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A0" w:rsidRPr="00F6695B" w:rsidRDefault="00EC1AA0" w:rsidP="00EC1A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геометрии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6695B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EC1AA0" w:rsidRPr="00F6695B" w:rsidRDefault="00EC1AA0" w:rsidP="00EC1A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Нормативная основа программы.</w:t>
      </w:r>
    </w:p>
    <w:p w:rsidR="00EC1AA0" w:rsidRPr="00377926" w:rsidRDefault="00EC1AA0" w:rsidP="00EC1AA0">
      <w:pPr>
        <w:pStyle w:val="a4"/>
        <w:spacing w:before="0" w:beforeAutospacing="0" w:after="0" w:afterAutospacing="0" w:line="276" w:lineRule="auto"/>
        <w:ind w:firstLine="1134"/>
      </w:pPr>
      <w:r w:rsidRPr="00377926">
        <w:rPr>
          <w:b/>
          <w:bCs/>
        </w:rPr>
        <w:t xml:space="preserve">Рабочая программа </w:t>
      </w:r>
      <w:r w:rsidR="00111287" w:rsidRPr="00377926">
        <w:rPr>
          <w:b/>
          <w:bCs/>
        </w:rPr>
        <w:t>по геометрии</w:t>
      </w:r>
      <w:r w:rsidRPr="00377926">
        <w:rPr>
          <w:bCs/>
        </w:rPr>
        <w:t xml:space="preserve"> составлена</w:t>
      </w:r>
      <w:r w:rsidRPr="00377926">
        <w:t xml:space="preserve"> в соответствии с:</w:t>
      </w:r>
    </w:p>
    <w:p w:rsidR="00EC1AA0" w:rsidRPr="002745D2" w:rsidRDefault="00EC1AA0" w:rsidP="00EC1AA0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2745D2">
        <w:t>Законом от 29.12.2012 № 273-ФЗ «Об образовании в Российской Федерации»</w:t>
      </w:r>
      <w:r w:rsidRPr="002745D2">
        <w:rPr>
          <w:color w:val="000000"/>
        </w:rPr>
        <w:t xml:space="preserve"> </w:t>
      </w:r>
    </w:p>
    <w:p w:rsidR="00EC1AA0" w:rsidRPr="002745D2" w:rsidRDefault="00EC1AA0" w:rsidP="00EC1AA0">
      <w:pPr>
        <w:pStyle w:val="a4"/>
        <w:spacing w:before="0" w:beforeAutospacing="0" w:after="0" w:afterAutospacing="0" w:line="276" w:lineRule="auto"/>
        <w:ind w:left="1134"/>
        <w:jc w:val="both"/>
      </w:pPr>
      <w:r w:rsidRPr="002745D2">
        <w:rPr>
          <w:color w:val="000000"/>
        </w:rPr>
        <w:t xml:space="preserve">     </w:t>
      </w:r>
      <w:r w:rsidRPr="002745D2">
        <w:t>(ст. 7.9.32);</w:t>
      </w:r>
    </w:p>
    <w:p w:rsidR="00EC1AA0" w:rsidRPr="002745D2" w:rsidRDefault="00EC1AA0" w:rsidP="00EC1AA0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2745D2">
        <w:t>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EC1AA0" w:rsidRPr="002745D2" w:rsidRDefault="00EC1AA0" w:rsidP="00EC1AA0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2745D2"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17.12.2010 №1897;</w:t>
      </w:r>
    </w:p>
    <w:p w:rsidR="00EC1AA0" w:rsidRPr="002745D2" w:rsidRDefault="00EC1AA0" w:rsidP="00EC1AA0">
      <w:pPr>
        <w:pStyle w:val="a3"/>
        <w:numPr>
          <w:ilvl w:val="0"/>
          <w:numId w:val="2"/>
        </w:numPr>
        <w:tabs>
          <w:tab w:val="clear" w:pos="720"/>
          <w:tab w:val="num" w:pos="1134"/>
        </w:tabs>
        <w:spacing w:after="0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геометрии для 7-9 классов общеобразовательных учреждений, авторской программы (Л.С. Атанасян, В. Ф. Бутузов, </w:t>
      </w:r>
      <w:r w:rsidR="00111287" w:rsidRPr="002745D2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</w:t>
      </w:r>
      <w:r w:rsidRPr="00274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2011);</w:t>
      </w:r>
    </w:p>
    <w:p w:rsidR="00EC1AA0" w:rsidRPr="002745D2" w:rsidRDefault="00EC1AA0" w:rsidP="00EC1AA0">
      <w:pPr>
        <w:pStyle w:val="a3"/>
        <w:numPr>
          <w:ilvl w:val="0"/>
          <w:numId w:val="2"/>
        </w:numPr>
        <w:tabs>
          <w:tab w:val="clear" w:pos="720"/>
          <w:tab w:val="num" w:pos="1134"/>
        </w:tabs>
        <w:spacing w:after="0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5D2">
        <w:rPr>
          <w:rFonts w:ascii="Times New Roman" w:hAnsi="Times New Roman" w:cs="Times New Roman"/>
          <w:sz w:val="24"/>
          <w:szCs w:val="24"/>
        </w:rPr>
        <w:t>Уставом ЧОУ «Немецкая школа «Иоганн-Гете-Шуле»;</w:t>
      </w:r>
    </w:p>
    <w:p w:rsidR="00EC1AA0" w:rsidRPr="002745D2" w:rsidRDefault="00EC1AA0" w:rsidP="00EC1AA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firstLine="414"/>
        <w:jc w:val="both"/>
      </w:pPr>
      <w:r w:rsidRPr="002745D2">
        <w:t>Учебным планом ЧОУ «Гете-Шуле» основного общего образования;</w:t>
      </w:r>
    </w:p>
    <w:p w:rsidR="00EC1AA0" w:rsidRPr="002745D2" w:rsidRDefault="00EC1AA0" w:rsidP="00EC1AA0">
      <w:pPr>
        <w:pStyle w:val="a4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1134" w:firstLine="0"/>
        <w:jc w:val="both"/>
      </w:pPr>
      <w:r w:rsidRPr="002745D2">
        <w:t>Образовательной программой Частного общеобразовательного учреждения «Немецкая школа «Иоганн-Гете-Шуле» для основного общего образования.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Цели и задачи обучения геометрии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в 8</w:t>
      </w:r>
      <w:r w:rsidRPr="00F6695B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геометрии в 8</w:t>
      </w:r>
      <w:r w:rsidRPr="00F6695B">
        <w:rPr>
          <w:rFonts w:ascii="Times New Roman" w:hAnsi="Times New Roman" w:cs="Times New Roman"/>
          <w:sz w:val="24"/>
          <w:szCs w:val="24"/>
        </w:rPr>
        <w:t xml:space="preserve"> классе основной школы направлено на достижение следующих </w:t>
      </w:r>
      <w:r w:rsidRPr="00F6695B">
        <w:rPr>
          <w:rFonts w:ascii="Times New Roman" w:hAnsi="Times New Roman" w:cs="Times New Roman"/>
          <w:b/>
          <w:sz w:val="24"/>
          <w:szCs w:val="24"/>
          <w:u w:val="single"/>
        </w:rPr>
        <w:t>целей</w:t>
      </w:r>
      <w:r w:rsidRPr="00F6695B">
        <w:rPr>
          <w:rFonts w:ascii="Times New Roman" w:hAnsi="Times New Roman" w:cs="Times New Roman"/>
          <w:sz w:val="24"/>
          <w:szCs w:val="24"/>
        </w:rPr>
        <w:t>: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-развитие у </w:t>
      </w:r>
      <w:r w:rsidR="00C83F86" w:rsidRPr="00F6695B">
        <w:rPr>
          <w:rFonts w:ascii="Times New Roman" w:hAnsi="Times New Roman" w:cs="Times New Roman"/>
          <w:sz w:val="24"/>
          <w:szCs w:val="24"/>
        </w:rPr>
        <w:t>учащихся пространственного</w:t>
      </w:r>
      <w:r w:rsidRPr="00F6695B">
        <w:rPr>
          <w:rFonts w:ascii="Times New Roman" w:hAnsi="Times New Roman" w:cs="Times New Roman"/>
          <w:sz w:val="24"/>
          <w:szCs w:val="24"/>
        </w:rPr>
        <w:t xml:space="preserve"> воображения и </w:t>
      </w:r>
      <w:r w:rsidR="00C83F86" w:rsidRPr="00F6695B">
        <w:rPr>
          <w:rFonts w:ascii="Times New Roman" w:hAnsi="Times New Roman" w:cs="Times New Roman"/>
          <w:sz w:val="24"/>
          <w:szCs w:val="24"/>
        </w:rPr>
        <w:t>логического мышления</w:t>
      </w:r>
      <w:r w:rsidRPr="00F6695B">
        <w:rPr>
          <w:rFonts w:ascii="Times New Roman" w:hAnsi="Times New Roman" w:cs="Times New Roman"/>
          <w:sz w:val="24"/>
          <w:szCs w:val="24"/>
        </w:rPr>
        <w:t xml:space="preserve"> путём систематического изучения свойств геометрических фигур на плоскости и применения этих свойств при решении задач вычислительного и конструктивного характера; существенная роль при этом отводится развитию геометрической интуиции.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</w:rPr>
        <w:t>в направлении личностного развития: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культуры речи, способности к умственному эксперименту;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-воспитание культуры личности, отношение к геометрии как к части общечеловеческой культуры, понимание значимости геометрии для научно-технического прогресса;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-формирование ясного, точного, грамотного изложения своих мыслей в устной и письменной речи; 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-проведения доказательных рассуждений, аргументаций, выдвижения гипотез и их обоснования;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-продолжить интеллектуальное развитие, формирование качеств личности, необходимых человеку для полноценной жизни в современном обществе; 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</w:rPr>
        <w:t>в метапредметном направлении: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-формирование вычленять геометрические факты, формы и отношения в предметах и явлениях действительности, использовать язык геометрии для их описания, приобрести </w:t>
      </w:r>
      <w:r w:rsidRPr="00F6695B">
        <w:rPr>
          <w:rFonts w:ascii="Times New Roman" w:hAnsi="Times New Roman" w:cs="Times New Roman"/>
          <w:sz w:val="24"/>
          <w:szCs w:val="24"/>
        </w:rPr>
        <w:lastRenderedPageBreak/>
        <w:t>опыт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</w:rPr>
        <w:t>в предметном направлении:</w:t>
      </w:r>
    </w:p>
    <w:p w:rsidR="00EC1AA0" w:rsidRPr="00F6695B" w:rsidRDefault="00EC1AA0" w:rsidP="00C83F86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EC1AA0" w:rsidRPr="00C83F86" w:rsidRDefault="00EC1AA0" w:rsidP="00C83F86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3F86">
        <w:rPr>
          <w:rFonts w:ascii="Times New Roman" w:hAnsi="Times New Roman" w:cs="Times New Roman"/>
          <w:sz w:val="24"/>
          <w:szCs w:val="24"/>
        </w:rPr>
        <w:t>-создание фундамента для математического развития, формирования механизмов мышления, характерных для математической деятельности;</w:t>
      </w:r>
    </w:p>
    <w:p w:rsidR="00EC1AA0" w:rsidRPr="00C83F86" w:rsidRDefault="00EC1AA0" w:rsidP="00C83F86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 xml:space="preserve">-продолжить овладение системой геометрических знаний и умений, необходимых для </w:t>
      </w:r>
      <w:r w:rsidR="00C83F86" w:rsidRPr="00C83F86">
        <w:rPr>
          <w:rFonts w:ascii="Times New Roman" w:hAnsi="Times New Roman" w:cs="Times New Roman"/>
          <w:sz w:val="24"/>
        </w:rPr>
        <w:t>применения в</w:t>
      </w:r>
      <w:r w:rsidRPr="00C83F86">
        <w:rPr>
          <w:rFonts w:ascii="Times New Roman" w:hAnsi="Times New Roman" w:cs="Times New Roman"/>
          <w:sz w:val="24"/>
        </w:rPr>
        <w:t xml:space="preserve"> практической деятельности, изучения смежных дис</w:t>
      </w:r>
      <w:r w:rsidR="00C83F86">
        <w:rPr>
          <w:rFonts w:ascii="Times New Roman" w:hAnsi="Times New Roman" w:cs="Times New Roman"/>
          <w:sz w:val="24"/>
        </w:rPr>
        <w:t>циплин, продолжения образования;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bCs/>
          <w:sz w:val="24"/>
          <w:szCs w:val="24"/>
        </w:rPr>
        <w:t xml:space="preserve">Решаются следующие </w:t>
      </w:r>
      <w:r w:rsidRPr="00F6695B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</w:t>
      </w:r>
      <w:r w:rsidRPr="00F6695B">
        <w:rPr>
          <w:rFonts w:ascii="Times New Roman" w:hAnsi="Times New Roman" w:cs="Times New Roman"/>
          <w:bCs/>
          <w:sz w:val="24"/>
          <w:szCs w:val="24"/>
        </w:rPr>
        <w:t>: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Курс характеризуется повышением теоретического уровня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Отличительные особенности рабочей программы.</w:t>
      </w:r>
    </w:p>
    <w:p w:rsidR="00EC1AA0" w:rsidRPr="00F6695B" w:rsidRDefault="00EC1AA0" w:rsidP="00EC1AA0">
      <w:pPr>
        <w:spacing w:after="0"/>
        <w:ind w:left="360" w:firstLine="77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 рабочей программе нет отличий от примерной программы.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Количество учебных часов.</w:t>
      </w:r>
    </w:p>
    <w:p w:rsidR="00EC1AA0" w:rsidRPr="00F6695B" w:rsidRDefault="00EC1AA0" w:rsidP="00EC1AA0">
      <w:pPr>
        <w:shd w:val="clear" w:color="auto" w:fill="FFFFFF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разработана для изучения геометрии</w:t>
      </w:r>
      <w:r w:rsidR="0030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8</w:t>
      </w: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</w:t>
      </w:r>
    </w:p>
    <w:p w:rsidR="00EC1AA0" w:rsidRPr="00F6695B" w:rsidRDefault="00EC1AA0" w:rsidP="00EC1AA0">
      <w:pPr>
        <w:shd w:val="clear" w:color="auto" w:fill="FFFFFF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рассчитанная</w:t>
      </w:r>
      <w:r w:rsidR="00111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3 часа в неделю, всего 102 часа</w:t>
      </w: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том числе, 5 текущих контрольных работ, провод</w:t>
      </w:r>
      <w:r w:rsidR="00B15C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имых после изучения крупных тем, и 1 зачет.</w:t>
      </w: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 геометрии</w:t>
      </w:r>
      <w:r w:rsidR="0030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8</w:t>
      </w: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ведется в соотве</w:t>
      </w:r>
      <w:r w:rsidR="0030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тствии с программой для 8</w:t>
      </w:r>
      <w:r w:rsidRPr="00F66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классов в полном объеме.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Межпредметные связи и метапредметные результаты учебного предмета.</w:t>
      </w:r>
    </w:p>
    <w:p w:rsidR="00EC1AA0" w:rsidRPr="00032342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2BDF">
        <w:rPr>
          <w:rFonts w:ascii="Times New Roman" w:hAnsi="Times New Roman" w:cs="Times New Roman"/>
          <w:b/>
          <w:i/>
          <w:sz w:val="24"/>
          <w:szCs w:val="24"/>
        </w:rPr>
        <w:t>1.5.1.</w:t>
      </w:r>
      <w:r w:rsidRPr="00012BDF">
        <w:rPr>
          <w:rFonts w:ascii="Times New Roman" w:hAnsi="Times New Roman" w:cs="Times New Roman"/>
          <w:i/>
          <w:sz w:val="24"/>
          <w:szCs w:val="24"/>
        </w:rPr>
        <w:t xml:space="preserve"> Программа обеспечивает достижения следующих метапредметных результатов освоения образовательной программы основного общего образования: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i/>
          <w:sz w:val="24"/>
          <w:szCs w:val="24"/>
          <w:u w:val="single"/>
        </w:rPr>
        <w:t>у учащихся будут сформированы: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-ответственное отношение к учению;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-готовность и способность обучающихся к саморазвитию и самообразованию на основе мотивации к обучению и познанию;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lastRenderedPageBreak/>
        <w:t>-умение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-начальные навыки адаптации в динамично изменяющемся мире;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-экологическая культура: ценностное отношение к природному миру, готовность следовать нормам природоохранного, здоровьесберегающего поведения;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-формирование способности к эмоциональному восприятию математических объектов, задач, решений, рассуждений;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-умение контролировать процесс и результат учебной математической деятельности;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i/>
          <w:sz w:val="24"/>
          <w:szCs w:val="24"/>
          <w:u w:val="single"/>
        </w:rPr>
        <w:t>у учащихся могут быть сформированы: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-критичность мышления, умение распознавать логически некорректные высказывания, отличать гипотезу от факта;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-креативность мышления, инициативы, находчивости, активности при решении арифметических задач.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i/>
          <w:sz w:val="24"/>
          <w:szCs w:val="24"/>
          <w:u w:val="single"/>
        </w:rPr>
        <w:t>Регулятивные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-формулировать и удерживать учебную задачу;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-выбирать действия в соответствии с поставленной задачей и условиями её реализации;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-предвидеть уровень усвоения знаний, его временных характеристик;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-составлять план и последовательность действий;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-осуществлять контроль по образцу и вносить необходимые коррективы;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-сличать способ действия и его результат с заданным эталоном с целью обнаружения отклонений и отличий от эталона;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получат возможность научиться: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-определять последовательность промежуточных целей и соответствующих им действий с учётом конечного результата;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-предвидеть возможности получения конкретного результата при решении задач;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-осуществлять констатирующий и прогнозирующий контроль по результату и по способу действия;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-выделять и формулировать то, что усвоено и что нужно усвоить, определять качество и уровень усвоения;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-концентрировать волю для преодоления интеллектуальных затруднений и физических препятствий;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i/>
          <w:sz w:val="24"/>
          <w:szCs w:val="24"/>
          <w:u w:val="single"/>
        </w:rPr>
        <w:t>Познавательные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-самостоятельно выделять и формулировать познавательную цель;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-использовать общие приёмы решения задач;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-применять правила и пользоваться инструкциями и освоенными закономерностями;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-осуществлять смысловое чтение;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lastRenderedPageBreak/>
        <w:t>-создавать, применять и преобразовывать знаково-символические средства, модели и -схемы для решения задач;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-самостоятельно ставить цели, выбирать и создавать алгоритмы для решения учебных математических проблем;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-понимать сущность алгоритмических предписаний и уметь действовать в соответствии с предложенным алгоритмом;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-находить в различных источниках информацию, необходимую для решения математических проблем, и представлять её в понятной форме; 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-принимать решение в условиях неполной и избыточной, точной и вероятностной информации;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получат возможность научиться: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-формировать учебную и общепользовательскую компетентности в области использования информационно-коммуникационных технологий (ИКТ-компетентности);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-видеть математическую задачу в других дисциплинах, в окружающей жизни;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выдвигать гипотезы при решении учебных задач и понимать необходимость их проверки;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-планировать и осуществлять деятельность, направленную на решение задач исследовательского характера;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-выбирать наиболее рациональные и эффективные способы решения задач;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-оценивать информацию (критическая оценка, оценка достоверности);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связи, выстраивать рассуждения, обобщения;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 xml:space="preserve">-слушать партнёра; 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-формулировать, аргументировать и отстаивать своё мнение;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-прогнозировать возникновение конфликтов при наличии разных точек зрения;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-разрешать конфликты на основе учёта интересов и позиций всех участников;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-координировать и принимать различные позиции во взаимодействии;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695B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F6695B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объяснять, что такое многоугольник и связанную с ними терминологию, вписанная и описанная окружности;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определение выпуклого, правильного многоугольника;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выводить формулу суммы углов выпуклого n-угольника;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доказывать теоремы об окружности описанной около правильного многоугольника и окружности вписанной в него;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и доказывать утверждения о свойстве сторон описанного четырехугольника и о свойстве углов вписанного четырехугольника, а также обратные утверждения;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определения и изображать параллелограмм, прямоугольник, ромб, квадрат, трапецию, равнобедренную и прямоугольную трапеции;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и доказывать утверждения о свойствах и признаках параллелограмма,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 xml:space="preserve">прямоугольника, ромба, квадрата;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определения фигур, симметричных относительно точки и симметричных относительно прямой; приводить примеры симметричных фигур; находить элементы симметрии в известных видах многоугольников;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и доказывать    теоремы о средней линии треугольника, о средней линии трапеции, теорему Фалеса, теоремы о пересечении медиан треугольника и о пересечении высот треугольника;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>формулировать определения и иллюстрировать понятия</w:t>
      </w:r>
      <w:r>
        <w:rPr>
          <w:rFonts w:ascii="Times New Roman" w:hAnsi="Times New Roman" w:cs="Times New Roman"/>
          <w:sz w:val="24"/>
        </w:rPr>
        <w:t xml:space="preserve"> </w:t>
      </w:r>
      <w:r w:rsidRPr="00C83F86">
        <w:rPr>
          <w:rFonts w:ascii="Times New Roman" w:hAnsi="Times New Roman" w:cs="Times New Roman"/>
          <w:sz w:val="24"/>
        </w:rPr>
        <w:t xml:space="preserve">косинуса и синуса острого угла прямоугольного треугольника;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формулировать и доказывать теорему Пифагора;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объяснять, что такое золотое сечение, строить золотое сечение данного отрезка; </w:t>
      </w:r>
    </w:p>
    <w:p w:rsidR="00300AC0" w:rsidRPr="00C83F86" w:rsidRDefault="00300AC0" w:rsidP="002168C8">
      <w:pPr>
        <w:spacing w:after="0"/>
        <w:ind w:left="1134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>формулировать определения синуса и косинуса для углов от  90</w:t>
      </w:r>
      <w:r>
        <w:rPr>
          <w:rFonts w:ascii="Times New Roman" w:hAnsi="Times New Roman" w:cs="Times New Roman"/>
          <w:sz w:val="24"/>
          <w:vertAlign w:val="superscript"/>
        </w:rPr>
        <w:t>0</w:t>
      </w:r>
      <w:r w:rsidR="002168C8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C83F86">
        <w:rPr>
          <w:rFonts w:ascii="Times New Roman" w:hAnsi="Times New Roman" w:cs="Times New Roman"/>
          <w:sz w:val="24"/>
        </w:rPr>
        <w:t>до</w:t>
      </w:r>
      <w:r w:rsidR="002168C8">
        <w:rPr>
          <w:rFonts w:ascii="Times New Roman" w:hAnsi="Times New Roman" w:cs="Times New Roman"/>
          <w:sz w:val="24"/>
        </w:rPr>
        <w:t xml:space="preserve"> </w:t>
      </w:r>
      <w:r w:rsidRPr="00C83F86">
        <w:rPr>
          <w:rFonts w:ascii="Times New Roman" w:hAnsi="Times New Roman" w:cs="Times New Roman"/>
          <w:sz w:val="24"/>
        </w:rPr>
        <w:t>180</w:t>
      </w:r>
      <w:r>
        <w:rPr>
          <w:rFonts w:ascii="Times New Roman" w:hAnsi="Times New Roman" w:cs="Times New Roman"/>
          <w:sz w:val="24"/>
          <w:vertAlign w:val="superscript"/>
        </w:rPr>
        <w:t xml:space="preserve">0 </w:t>
      </w:r>
      <w:r>
        <w:rPr>
          <w:rFonts w:ascii="Times New Roman" w:hAnsi="Times New Roman" w:cs="Times New Roman"/>
          <w:sz w:val="24"/>
        </w:rPr>
        <w:t xml:space="preserve">, </w:t>
      </w:r>
      <w:r w:rsidRPr="00C83F86">
        <w:rPr>
          <w:rFonts w:ascii="Times New Roman" w:hAnsi="Times New Roman" w:cs="Times New Roman"/>
          <w:sz w:val="24"/>
        </w:rPr>
        <w:t xml:space="preserve">определения тангенса и котангенса;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выводить формулы приведения и основное тригонометрическое тождество;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 xml:space="preserve">-формулировать и доказывать теорему синусов и теорему косинусов; 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 xml:space="preserve">-формулировать определение подобных треугольников; 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 xml:space="preserve">-формулировать и доказывать теоремы о признаках подобия треугольников, об отрезках пересекающихся хорд, о квадрате касательной;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 w:rsidRPr="00C83F86">
        <w:rPr>
          <w:rFonts w:ascii="Times New Roman" w:hAnsi="Times New Roman" w:cs="Times New Roman"/>
          <w:sz w:val="24"/>
        </w:rPr>
        <w:t>-объяснять</w:t>
      </w:r>
      <w:r>
        <w:rPr>
          <w:rFonts w:ascii="Times New Roman" w:hAnsi="Times New Roman" w:cs="Times New Roman"/>
          <w:sz w:val="24"/>
        </w:rPr>
        <w:t xml:space="preserve">, </w:t>
      </w:r>
      <w:r w:rsidRPr="00C83F86">
        <w:rPr>
          <w:rFonts w:ascii="Times New Roman" w:hAnsi="Times New Roman" w:cs="Times New Roman"/>
          <w:sz w:val="24"/>
        </w:rPr>
        <w:t xml:space="preserve">в чем состоит метод подобия при решении задач на построение.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i/>
          <w:sz w:val="24"/>
        </w:rPr>
      </w:pPr>
      <w:r w:rsidRPr="00C83F86">
        <w:rPr>
          <w:rFonts w:ascii="Times New Roman" w:hAnsi="Times New Roman" w:cs="Times New Roman"/>
          <w:i/>
          <w:sz w:val="24"/>
        </w:rPr>
        <w:t xml:space="preserve">Ученик получит возможность: </w:t>
      </w:r>
    </w:p>
    <w:p w:rsidR="002168C8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решать задачи на построение, доказательство и вычисления; </w:t>
      </w:r>
    </w:p>
    <w:p w:rsidR="00300AC0" w:rsidRDefault="002168C8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300AC0" w:rsidRPr="00C83F86">
        <w:rPr>
          <w:rFonts w:ascii="Times New Roman" w:hAnsi="Times New Roman" w:cs="Times New Roman"/>
          <w:sz w:val="24"/>
        </w:rPr>
        <w:t xml:space="preserve">моделировать условие задачи с помощью чертежа;  </w:t>
      </w:r>
    </w:p>
    <w:p w:rsidR="00300AC0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проводить дополнительные построения в ходе решения; 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>использовать известные утверждения о свойства</w:t>
      </w:r>
      <w:r>
        <w:rPr>
          <w:rFonts w:ascii="Times New Roman" w:hAnsi="Times New Roman" w:cs="Times New Roman"/>
          <w:sz w:val="24"/>
        </w:rPr>
        <w:t>х и признаках четырехугольников;</w:t>
      </w:r>
      <w:r w:rsidRPr="00C83F86">
        <w:rPr>
          <w:rFonts w:ascii="Times New Roman" w:hAnsi="Times New Roman" w:cs="Times New Roman"/>
          <w:sz w:val="24"/>
        </w:rPr>
        <w:t xml:space="preserve">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приобрести опыт применения алгебраического аппарата при решении геометрических задач;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 xml:space="preserve">решать задачи на построение, доказательство и вычисления с использованием всего арсенала накопленных геометрических сведений; </w:t>
      </w:r>
    </w:p>
    <w:p w:rsidR="00300AC0" w:rsidRPr="00C83F86" w:rsidRDefault="00300AC0" w:rsidP="00300AC0">
      <w:pPr>
        <w:spacing w:after="0"/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C83F86">
        <w:rPr>
          <w:rFonts w:ascii="Times New Roman" w:hAnsi="Times New Roman" w:cs="Times New Roman"/>
          <w:sz w:val="24"/>
        </w:rPr>
        <w:t>приобрести опыт применения алгебраического аппарата при решении геометрических задач.</w:t>
      </w:r>
    </w:p>
    <w:p w:rsidR="00EC1AA0" w:rsidRPr="00484209" w:rsidRDefault="00EC1AA0" w:rsidP="00EC1AA0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484209">
        <w:rPr>
          <w:rFonts w:ascii="Times New Roman" w:hAnsi="Times New Roman" w:cs="Times New Roman"/>
          <w:b/>
          <w:i/>
          <w:sz w:val="24"/>
          <w:szCs w:val="24"/>
        </w:rPr>
        <w:t>1.5.2</w:t>
      </w:r>
      <w:r w:rsidRPr="004842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Межпредметные связи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геометрии</w:t>
      </w:r>
      <w:r w:rsidRPr="004842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со смежными школьными дисциплинами</w:t>
      </w:r>
      <w:r w:rsidRPr="00484209">
        <w:rPr>
          <w:rFonts w:ascii="Times New Roman" w:hAnsi="Times New Roman" w:cs="Times New Roman"/>
          <w:b/>
          <w:sz w:val="24"/>
          <w:szCs w:val="24"/>
        </w:rPr>
        <w:t>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Формирование знаний учащихся о геометрических фигурах и свойствах, изучение геометрических методов, логических развитие учащихся, достигаемое в процессе изучения геометрии, является опорой для изучения многих школьных предметов.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Курс геометрии несет основную нагрузку в развитии логического мышления учащихся средней школы. Формируемые в нем логические умения, в частности, умение обосновывать и доказывать, находят широкое применение как в естественнонаучных, так и в гуманитарных дисциплинах. Представления об аксиоматическом построении курса служит базой для понимания логики научной теории.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 xml:space="preserve">Изучаемые в курсе геометрические фигуры и их свойства являются основой для современной конструкторской и технической деятельности и поэтому находят широкое применение как в смежных учебных предметах, прежде всего в курсе черчения, так и в </w:t>
      </w:r>
      <w:r w:rsidRPr="00484209">
        <w:rPr>
          <w:rFonts w:ascii="Times New Roman" w:hAnsi="Times New Roman" w:cs="Times New Roman"/>
          <w:sz w:val="24"/>
          <w:szCs w:val="24"/>
        </w:rPr>
        <w:lastRenderedPageBreak/>
        <w:t>будущей практической деятельности выпускников средней школы. Например, понятие окружности и центрального угла, формула длины окружности используются при изучении основ кинематики; сведения о свойствах фигур и геометрических построениях на плоскости применяются при изучении черчения; сведения о телах вращения используются в трудовом обучении.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Для изучения курса механики необходимо владение векторным и координатным методами; методом решения прямоугольных треугольников; при изучении оптики используются свойства симметрий в пространстве. Для осуществления связи обучения с жизнью, для иллюстрации применимости геометрических знаний и соотношения между геометрическими абстракциями и реальной действительностью в процессе обучения геометрии необходимо привлекать материал других учебных предметов.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При изучении равенства треугольников, решении треугольников можно привлекать сведения о съемках местности, а при изучении их подобии – о масштабе (география, 6 класс). При введении координат и векторов целесообразно использовать сведения о графическом изображении сил, действующих на одной прямой (физика, 7 класс), о географических координатах (география, 6 класс). При изучении окружности, круга, сферы и шара</w:t>
      </w:r>
      <w:r w:rsidR="002168C8">
        <w:rPr>
          <w:rFonts w:ascii="Times New Roman" w:hAnsi="Times New Roman" w:cs="Times New Roman"/>
          <w:sz w:val="24"/>
          <w:szCs w:val="24"/>
        </w:rPr>
        <w:t>,</w:t>
      </w:r>
      <w:r w:rsidRPr="00484209">
        <w:rPr>
          <w:rFonts w:ascii="Times New Roman" w:hAnsi="Times New Roman" w:cs="Times New Roman"/>
          <w:sz w:val="24"/>
          <w:szCs w:val="24"/>
        </w:rPr>
        <w:t xml:space="preserve"> и их измерений можно использовать сведения о Земле и других небесных телах (природоведение, 5 класс), глобусе и карте, параллелях и меридианах (география, 6 класс), о делении окружности на равные части.</w:t>
      </w:r>
    </w:p>
    <w:p w:rsidR="00EC1AA0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Рассмотрение стереометрических фигур существенно использует знания о способах построения изображений и их графическом анализе (черчение), знание форм различных реальных предметов, приобретенное в курсах трудового обучения, черчения, физики, химии может помочь при формировании пространственных представлений учащихся. При изучении движений можно использовать знания учащихся о механическом движении, полученные в курсе физики 7 класса.</w:t>
      </w:r>
    </w:p>
    <w:p w:rsidR="00EC1AA0" w:rsidRPr="00F6695B" w:rsidRDefault="00EC1AA0" w:rsidP="00EC1AA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4209">
        <w:rPr>
          <w:rFonts w:ascii="Times New Roman" w:hAnsi="Times New Roman" w:cs="Times New Roman"/>
          <w:sz w:val="24"/>
          <w:szCs w:val="24"/>
        </w:rPr>
        <w:t>При изучении геометрии существенно используются навыки работы с измерительными, разметочными и чертежными инструментами, сформированные в курсах трудового обучения и черчения.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Особенности организации учебного процесса по предмету.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Основная форма организации образовательного процесса – классно-урочная система.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Предусматривается применение следующих технологий обучения: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традиционная классно-урочная;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игровые технологии;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элементы проблемного обучения;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технологии уровневой дифференциации;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здоровье-сберегающие технологии;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техн</w:t>
      </w:r>
      <w:r w:rsidR="002168C8">
        <w:rPr>
          <w:rFonts w:ascii="Times New Roman" w:hAnsi="Times New Roman" w:cs="Times New Roman"/>
          <w:sz w:val="24"/>
          <w:szCs w:val="24"/>
        </w:rPr>
        <w:t>ология развития критического мыш</w:t>
      </w:r>
      <w:r w:rsidRPr="00F6695B">
        <w:rPr>
          <w:rFonts w:ascii="Times New Roman" w:hAnsi="Times New Roman" w:cs="Times New Roman"/>
          <w:sz w:val="24"/>
          <w:szCs w:val="24"/>
        </w:rPr>
        <w:t>ления;</w:t>
      </w:r>
    </w:p>
    <w:p w:rsidR="00EC1AA0" w:rsidRPr="00F6695B" w:rsidRDefault="00EC1AA0" w:rsidP="00EC1AA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sz w:val="24"/>
          <w:szCs w:val="24"/>
        </w:rPr>
        <w:t>- ИКТ.</w:t>
      </w:r>
    </w:p>
    <w:p w:rsidR="00EC1AA0" w:rsidRPr="00F6695B" w:rsidRDefault="00EC1AA0" w:rsidP="00EC1AA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Виды контроля.</w:t>
      </w:r>
    </w:p>
    <w:p w:rsidR="00EC1AA0" w:rsidRPr="00F6695B" w:rsidRDefault="00EC1AA0" w:rsidP="00EC1AA0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695B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Текущий контроль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– это контроль за усвоением знаний, умений и навыков учащимися на каждом уроке, на отдельных этапах урока. </w:t>
      </w:r>
    </w:p>
    <w:p w:rsidR="00EC1AA0" w:rsidRPr="00F6695B" w:rsidRDefault="00EC1AA0" w:rsidP="00EC1AA0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самостоятельные работы, тесты, устные опросы; задания «Найди ошибку», «Истинно – ложно», система плюсов-минусов, проверка самоподготовки, математические диктанты, тесты, уплотненный фронтальный опрос. Оценивание при текущем контроле оказывает огромное воспитательное воздействие.</w:t>
      </w:r>
    </w:p>
    <w:p w:rsidR="00EC1AA0" w:rsidRPr="00F6695B" w:rsidRDefault="00EC1AA0" w:rsidP="00111287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69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Тематический контроль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знаний - это письменная контрольная работа. Проводится после прохождения каждой темы. Такие самостоятельные работы являются необходимым условием достижения планируемых результатов обучения. Они равноценны по </w:t>
      </w:r>
      <w:bookmarkStart w:id="0" w:name="_GoBack"/>
      <w:bookmarkEnd w:id="0"/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содержанию и направлены на отработку основных навыков.</w:t>
      </w:r>
      <w:r w:rsidRPr="00F669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12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Частота и 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контрольных работ определяются программой и примерным тематическим пл</w:t>
      </w:r>
      <w:r w:rsidR="001112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анированием 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учебного</w:t>
      </w:r>
      <w:r w:rsidR="001112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материала.</w:t>
      </w:r>
      <w:r w:rsidRPr="00F669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69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Итоговый контроль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позволяет судить об общих достижениях учащихся. При подготовке к нему происходит более углубленное обобщение и систематизация усвоенного материала.</w:t>
      </w:r>
      <w:r w:rsidRPr="00F669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 итоговым контролем обычно понимается подведение итогов обучения за год. Он слагается из системы тематического контроля и носит более обобщенный характер. Проводится в виде зачета - устный и письменный опрос </w:t>
      </w:r>
      <w:r w:rsidR="00111287"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 по</w:t>
      </w:r>
      <w:r w:rsidRPr="00F669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заранее составленным вопросам, а также решение задач разного уровня по изученным темам.  </w:t>
      </w:r>
    </w:p>
    <w:p w:rsidR="00EC1AA0" w:rsidRPr="00F6695B" w:rsidRDefault="00EC1AA0" w:rsidP="00EC1A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Учебно-тематический план.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5"/>
        <w:gridCol w:w="4653"/>
        <w:gridCol w:w="1985"/>
        <w:gridCol w:w="2346"/>
      </w:tblGrid>
      <w:tr w:rsidR="00EC1AA0" w:rsidRPr="00F6695B" w:rsidTr="00D82779">
        <w:tc>
          <w:tcPr>
            <w:tcW w:w="1125" w:type="dxa"/>
            <w:vMerge w:val="restart"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53" w:type="dxa"/>
            <w:vMerge w:val="restart"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4331" w:type="dxa"/>
            <w:gridSpan w:val="2"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C1AA0" w:rsidRPr="00F6695B" w:rsidTr="00D82779">
        <w:tc>
          <w:tcPr>
            <w:tcW w:w="1125" w:type="dxa"/>
            <w:vMerge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vMerge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46" w:type="dxa"/>
          </w:tcPr>
          <w:p w:rsidR="00EC1AA0" w:rsidRPr="00F6695B" w:rsidRDefault="00EC1AA0" w:rsidP="00D827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контрольных работ/зачетов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vAlign w:val="center"/>
          </w:tcPr>
          <w:p w:rsidR="00111287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  <w:vAlign w:val="center"/>
          </w:tcPr>
          <w:p w:rsidR="00111287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198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46" w:type="dxa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98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46" w:type="dxa"/>
          </w:tcPr>
          <w:p w:rsidR="00111287" w:rsidRPr="00F6695B" w:rsidRDefault="00CD4945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98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46" w:type="dxa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985" w:type="dxa"/>
            <w:vAlign w:val="center"/>
          </w:tcPr>
          <w:p w:rsidR="00111287" w:rsidRPr="00F6695B" w:rsidRDefault="00EC26E6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6" w:type="dxa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FA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985" w:type="dxa"/>
            <w:vAlign w:val="center"/>
          </w:tcPr>
          <w:p w:rsidR="00111287" w:rsidRPr="00F6695B" w:rsidRDefault="00EC26E6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6" w:type="dxa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1287" w:rsidRPr="00F6695B" w:rsidTr="00D82779">
        <w:tc>
          <w:tcPr>
            <w:tcW w:w="112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95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111287" w:rsidRPr="00F6695B" w:rsidRDefault="00111287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46" w:type="dxa"/>
          </w:tcPr>
          <w:p w:rsidR="00111287" w:rsidRPr="00F6695B" w:rsidRDefault="00CD4945" w:rsidP="001112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EC1AA0" w:rsidRPr="00F6695B" w:rsidRDefault="00EC1AA0" w:rsidP="00EC1A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AA0" w:rsidRPr="00F6695B" w:rsidRDefault="00EC1AA0" w:rsidP="00EC1A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95B">
        <w:rPr>
          <w:rFonts w:ascii="Times New Roman" w:hAnsi="Times New Roman" w:cs="Times New Roman"/>
          <w:b/>
          <w:sz w:val="24"/>
          <w:szCs w:val="24"/>
        </w:rPr>
        <w:t>Содержание рабочей программы.</w:t>
      </w:r>
    </w:p>
    <w:p w:rsidR="00111287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Четырехугольники (23 ч.)</w:t>
      </w:r>
      <w:r w:rsidRPr="00111287">
        <w:rPr>
          <w:b/>
          <w:bCs/>
          <w:color w:val="000000"/>
          <w:szCs w:val="21"/>
        </w:rPr>
        <w:t> </w:t>
      </w:r>
    </w:p>
    <w:p w:rsidR="00111287" w:rsidRPr="00111287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</w:pPr>
      <w:r w:rsidRPr="00111287">
        <w:rPr>
          <w:color w:val="000000"/>
          <w:szCs w:val="21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8D0811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</w:pPr>
      <w:r w:rsidRPr="00111287">
        <w:rPr>
          <w:b/>
          <w:bCs/>
          <w:color w:val="000000"/>
          <w:szCs w:val="21"/>
        </w:rPr>
        <w:t>Площадь</w:t>
      </w:r>
      <w:r>
        <w:rPr>
          <w:b/>
          <w:bCs/>
          <w:color w:val="000000"/>
          <w:szCs w:val="21"/>
        </w:rPr>
        <w:t xml:space="preserve"> (23 ч.)</w:t>
      </w:r>
      <w:r w:rsidRPr="00111287">
        <w:rPr>
          <w:color w:val="000000"/>
          <w:szCs w:val="21"/>
        </w:rPr>
        <w:t xml:space="preserve">. </w:t>
      </w:r>
    </w:p>
    <w:p w:rsidR="00111287" w:rsidRPr="00111287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</w:pPr>
      <w:r w:rsidRPr="00111287">
        <w:rPr>
          <w:color w:val="000000"/>
          <w:szCs w:val="21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8D0811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b/>
          <w:bCs/>
          <w:color w:val="000000"/>
          <w:szCs w:val="21"/>
        </w:rPr>
      </w:pPr>
      <w:r w:rsidRPr="00111287">
        <w:rPr>
          <w:b/>
          <w:bCs/>
          <w:color w:val="000000"/>
          <w:szCs w:val="21"/>
        </w:rPr>
        <w:t>Подобные треугольники</w:t>
      </w:r>
      <w:r w:rsidR="008D0811">
        <w:rPr>
          <w:b/>
          <w:bCs/>
          <w:color w:val="000000"/>
          <w:szCs w:val="21"/>
        </w:rPr>
        <w:t xml:space="preserve"> (29 ч.)</w:t>
      </w:r>
      <w:r w:rsidRPr="00111287">
        <w:rPr>
          <w:b/>
          <w:bCs/>
          <w:color w:val="000000"/>
          <w:szCs w:val="21"/>
        </w:rPr>
        <w:t>.</w:t>
      </w:r>
    </w:p>
    <w:p w:rsidR="00111287" w:rsidRPr="00111287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</w:pPr>
      <w:r w:rsidRPr="00111287">
        <w:rPr>
          <w:color w:val="000000"/>
          <w:szCs w:val="21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8D0811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b/>
          <w:bCs/>
          <w:color w:val="000000"/>
          <w:szCs w:val="21"/>
        </w:rPr>
      </w:pPr>
      <w:r w:rsidRPr="00111287">
        <w:rPr>
          <w:b/>
          <w:bCs/>
          <w:color w:val="000000"/>
          <w:szCs w:val="21"/>
        </w:rPr>
        <w:t>Окружность</w:t>
      </w:r>
      <w:r w:rsidR="008D0811">
        <w:rPr>
          <w:b/>
          <w:bCs/>
          <w:color w:val="000000"/>
          <w:szCs w:val="21"/>
        </w:rPr>
        <w:t xml:space="preserve"> (22 ч.)</w:t>
      </w:r>
      <w:r w:rsidRPr="00111287">
        <w:rPr>
          <w:b/>
          <w:bCs/>
          <w:color w:val="000000"/>
          <w:szCs w:val="21"/>
        </w:rPr>
        <w:t>.</w:t>
      </w:r>
    </w:p>
    <w:p w:rsidR="00EC1AA0" w:rsidRDefault="00111287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</w:pPr>
      <w:r w:rsidRPr="00111287">
        <w:rPr>
          <w:color w:val="000000"/>
          <w:szCs w:val="21"/>
        </w:rPr>
        <w:t xml:space="preserve"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</w:t>
      </w:r>
      <w:r w:rsidRPr="00111287">
        <w:rPr>
          <w:color w:val="000000"/>
          <w:szCs w:val="21"/>
        </w:rPr>
        <w:lastRenderedPageBreak/>
        <w:t>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BE0372" w:rsidRDefault="00BE0372" w:rsidP="008D0811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Cs w:val="21"/>
        </w:rPr>
        <w:sectPr w:rsidR="00BE0372" w:rsidSect="00EC1AA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E0372" w:rsidRPr="00BE0372" w:rsidRDefault="00BE0372" w:rsidP="00BE0372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8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Календарно-тематическое планирование.</w:t>
      </w:r>
    </w:p>
    <w:p w:rsidR="00BE0372" w:rsidRPr="008D0811" w:rsidRDefault="00BE0372" w:rsidP="00BE0372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372" w:rsidRPr="003A53C6" w:rsidRDefault="00BE0372" w:rsidP="00BE0372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0E4B7F">
        <w:rPr>
          <w:rFonts w:ascii="Times New Roman" w:eastAsia="Times New Roman" w:hAnsi="Times New Roman" w:cs="Times New Roman"/>
          <w:bCs/>
          <w:lang w:eastAsia="ru-RU"/>
        </w:rPr>
        <w:t>Календарно-тематическое планирование</w:t>
      </w:r>
      <w:r w:rsidRPr="000E4B7F">
        <w:rPr>
          <w:rFonts w:ascii="Times New Roman" w:eastAsia="Times New Roman" w:hAnsi="Times New Roman" w:cs="Times New Roman"/>
          <w:lang w:eastAsia="ru-RU"/>
        </w:rPr>
        <w:t xml:space="preserve"> по геометрии в 8 классе</w:t>
      </w:r>
    </w:p>
    <w:p w:rsidR="00BE0372" w:rsidRPr="003A53C6" w:rsidRDefault="00BE0372" w:rsidP="00BE0372">
      <w:pPr>
        <w:ind w:firstLine="284"/>
        <w:rPr>
          <w:rFonts w:ascii="Times New Roman" w:eastAsia="Calibri" w:hAnsi="Times New Roman" w:cs="Times New Roman"/>
        </w:rPr>
      </w:pPr>
      <w:r w:rsidRPr="003A53C6">
        <w:rPr>
          <w:rFonts w:ascii="Times New Roman" w:eastAsia="Calibri" w:hAnsi="Times New Roman" w:cs="Times New Roman"/>
        </w:rPr>
        <w:t>Условные обозначения:</w:t>
      </w:r>
      <w:r w:rsidRPr="003A53C6">
        <w:rPr>
          <w:rFonts w:ascii="Times New Roman" w:eastAsia="Calibri" w:hAnsi="Times New Roman" w:cs="Times New Roman"/>
        </w:rPr>
        <w:tab/>
      </w:r>
    </w:p>
    <w:p w:rsidR="00BE0372" w:rsidRPr="003A53C6" w:rsidRDefault="00BE0372" w:rsidP="00BE0372">
      <w:pPr>
        <w:ind w:firstLine="284"/>
        <w:rPr>
          <w:rFonts w:ascii="Times New Roman" w:eastAsia="Calibri" w:hAnsi="Times New Roman" w:cs="Times New Roman"/>
        </w:rPr>
      </w:pPr>
      <w:r w:rsidRPr="003A53C6">
        <w:rPr>
          <w:rFonts w:ascii="Times New Roman" w:eastAsia="Calibri" w:hAnsi="Times New Roman" w:cs="Times New Roman"/>
        </w:rPr>
        <w:t>УО – устный опрос, ФО – фронтальный опрос, ИР – индивидуальная работа (карточки, тесты), РД – работа у доски, МД – математический диктант,</w:t>
      </w:r>
    </w:p>
    <w:p w:rsidR="00BE0372" w:rsidRPr="003A53C6" w:rsidRDefault="00BE0372" w:rsidP="00BE0372">
      <w:pPr>
        <w:ind w:firstLine="284"/>
        <w:rPr>
          <w:rFonts w:ascii="Times New Roman" w:eastAsia="Calibri" w:hAnsi="Times New Roman" w:cs="Times New Roman"/>
        </w:rPr>
      </w:pPr>
      <w:r w:rsidRPr="003A53C6">
        <w:rPr>
          <w:rFonts w:ascii="Times New Roman" w:eastAsia="Calibri" w:hAnsi="Times New Roman" w:cs="Times New Roman"/>
        </w:rPr>
        <w:t>СР – самостоятельная работа, КР</w:t>
      </w:r>
      <w:r>
        <w:rPr>
          <w:rFonts w:ascii="Times New Roman" w:eastAsia="Calibri" w:hAnsi="Times New Roman" w:cs="Times New Roman"/>
        </w:rPr>
        <w:t xml:space="preserve"> – контрольная работа,</w:t>
      </w:r>
      <w:r w:rsidRPr="003A53C6">
        <w:rPr>
          <w:rFonts w:ascii="Times New Roman" w:eastAsia="Calibri" w:hAnsi="Times New Roman" w:cs="Times New Roman"/>
        </w:rPr>
        <w:t xml:space="preserve"> Р</w:t>
      </w:r>
      <w:r>
        <w:rPr>
          <w:rFonts w:ascii="Times New Roman" w:eastAsia="Calibri" w:hAnsi="Times New Roman" w:cs="Times New Roman"/>
        </w:rPr>
        <w:t>Н</w:t>
      </w:r>
      <w:r w:rsidRPr="003A53C6">
        <w:rPr>
          <w:rFonts w:ascii="Times New Roman" w:eastAsia="Calibri" w:hAnsi="Times New Roman" w:cs="Times New Roman"/>
        </w:rPr>
        <w:t>О – работа над ошибками, З – зачет.</w:t>
      </w:r>
    </w:p>
    <w:tbl>
      <w:tblPr>
        <w:tblW w:w="1435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521" w:type="dxa"/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BE0372" w:rsidRPr="003A53C6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3C6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Повторение. Решение задач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E0372" w:rsidRPr="00C73BC2" w:rsidRDefault="00BE0372" w:rsidP="00D827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Треугольники, их виды и свойства. Медиана, биссектриса, высота треугольника.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</w:tcPr>
          <w:p w:rsidR="00BE0372" w:rsidRPr="00C73BC2" w:rsidRDefault="00BE0372" w:rsidP="00D827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E0372" w:rsidRPr="00C73BC2" w:rsidRDefault="00BE0372" w:rsidP="00D827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 xml:space="preserve">   Решение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Повторение. Решение задач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BE0372" w:rsidRPr="00C73BC2" w:rsidRDefault="00BE0372" w:rsidP="00D827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Параллельные прямые: признаки и свойства.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14350" w:type="dxa"/>
            <w:gridSpan w:val="7"/>
          </w:tcPr>
          <w:p w:rsidR="00BE0372" w:rsidRPr="000E68DF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8DF">
              <w:rPr>
                <w:rFonts w:ascii="Times New Roman" w:eastAsia="Times New Roman" w:hAnsi="Times New Roman" w:cs="Times New Roman"/>
                <w:lang w:eastAsia="ru-RU"/>
              </w:rPr>
              <w:t>ЧЕТЫРЕХУГОЛЬНИКИ (23 ч)</w:t>
            </w: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Многоугольники. Выпуклый многоугольник.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Многоугольник, выпуклый многоугольник. Сумма углов выпуклого многоугольника.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Формулирование 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определения параллелограмма, ромба, трапе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ции, равнобедрен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ной и прямо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угольной трапеции; р</w:t>
            </w: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аспознавание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 </w:t>
            </w: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изображение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на чер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тежах и рисун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ках. 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Формулирование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 </w:t>
            </w: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доказательство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теорем о свойствах и признаках параллелограмма, ромба, трапеции, тео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ремы Фалеса.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Решение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задач на построение, доказательство и вы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числения.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Моделирование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условия за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дачи с помощью чер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тежа или рисунка, </w:t>
            </w: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выполнение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тельных по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строений в ходе ре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шения. 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Выделение 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 чертеже конфигураций, 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обходимых для проведения обоснований логических шагов реше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ния. 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Интерпретирование </w:t>
            </w:r>
          </w:p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получен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ного резуль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тата и сопостав</w:t>
            </w: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ление его с условием задачи.</w:t>
            </w: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lastRenderedPageBreak/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Четырехугольник.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Четырехугольник.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Параллелограмм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Параллелограмм, его свойства и признаки.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Параллелограмм</w:t>
            </w:r>
          </w:p>
        </w:tc>
        <w:tc>
          <w:tcPr>
            <w:tcW w:w="1938" w:type="dxa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ФО, СР, 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Признаки параллелограмма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МД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Признаки параллелограмма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 по теме "Параллелограмм"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  <w:r w:rsidRPr="00C73BC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 по теме "Параллелограмм"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СР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Трапеция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Трапеция, средняя линия трапеции; равнобедренная трапеция.</w:t>
            </w:r>
          </w:p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Теорема Фалеса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МД,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 xml:space="preserve">Трапеция 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Теорема Фалеса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Задачи на построение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Прямоугольник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Прямоугольник, квадрат, ромб, их свойства и признаки.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ФО, СР, 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Прямоугольник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МД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Ромб. Квадрат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Ромб. Квадрат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комплексного </w:t>
            </w: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lastRenderedPageBreak/>
              <w:t>ИР</w:t>
            </w:r>
            <w:r w:rsidRPr="00C73BC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задач по теме "Прямоугольник. Ромб. Квадрат"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СР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задач по теме "Прямоугольник. Ромб. Квадрат"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МД,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задач по теме "Прямоугольник. Ромб. Квадрат"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Осевая и центральная симметрия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C73B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Осевая и центральна симметрия.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УО, 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Систематизация знаний по теме. Устранение пробелов в знаниях учащихся. Подготовка к контрольной работе.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РД</w:t>
            </w:r>
          </w:p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Контрольная работа № 1 по теме "Четырехугольники"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Выявление знаний и умений учащихся, степени усвоения ими материала.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Применение полученных знаний и умений при решении  задач</w:t>
            </w: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521" w:type="dxa"/>
          </w:tcPr>
          <w:p w:rsidR="00BE0372" w:rsidRPr="00C73BC2" w:rsidRDefault="00BE0372" w:rsidP="00D82779">
            <w:pPr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938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Align w:val="center"/>
          </w:tcPr>
          <w:p w:rsidR="00BE0372" w:rsidRPr="00C73BC2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eastAsia="Calibri" w:hAnsi="Times New Roman" w:cs="Times New Roman"/>
              </w:rPr>
              <w:t>Анализ ошибок, допущенных в контрольной работе, устранение пробелов в знаниях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C73BC2" w:rsidRDefault="00BE0372" w:rsidP="00D82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Calibri" w:hAnsi="Times New Roman" w:cs="Times New Roman"/>
              </w:rPr>
              <w:t>Самопроверка, анализ ошибок, допущенных в контрольной работе</w:t>
            </w:r>
          </w:p>
        </w:tc>
        <w:tc>
          <w:tcPr>
            <w:tcW w:w="1744" w:type="dxa"/>
            <w:vAlign w:val="center"/>
          </w:tcPr>
          <w:p w:rsidR="00BE0372" w:rsidRPr="00C73BC2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1552" w:type="dxa"/>
            <w:vAlign w:val="center"/>
          </w:tcPr>
          <w:p w:rsidR="00BE0372" w:rsidRPr="00C73BC2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14350" w:type="dxa"/>
            <w:gridSpan w:val="7"/>
            <w:vAlign w:val="center"/>
          </w:tcPr>
          <w:p w:rsidR="00BE0372" w:rsidRPr="00F8472D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ПЛОЩАДЬ (23</w:t>
            </w:r>
            <w:r w:rsidRPr="00F8472D">
              <w:rPr>
                <w:rFonts w:ascii="Times New Roman" w:eastAsia="Calibri" w:hAnsi="Times New Roman" w:cs="Times New Roman"/>
              </w:rPr>
              <w:t xml:space="preserve"> ч)</w:t>
            </w: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Понятие площади многоугольника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Понятие площади многоугольника.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Объяснение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иллюстрация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понятия площади много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угольника.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Формулирование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объяснение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свой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ства площади.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Объяснение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иллюстрация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понятия равновеликих и равносоставленных фигур.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Вывод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формул площадей прямоугольника, па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ралле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ло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грамма, треугольника и трапе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ции, а также фор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мулы, выра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жающую площадь треуголь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ника через две сто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роны и угол между ними.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Нахождение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площади многоуголь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ника разбиением на тре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угольники и четырехугольники.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Решение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задач на вычисление линейных величин, площадей треуголь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ников, четы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рехуголь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ников и многоугольников. Опираясь на данные условия задачи,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softHyphen/>
              <w:t>хождение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можности применения необхо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димых фор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мул, преобразовы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вать формулы.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Использование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формулы для обоснования дока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затель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 xml:space="preserve">ных рассуждений 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 ходе решения.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Интерпретация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получен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ного результата и 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сопо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softHyphen/>
              <w:t>став</w:t>
            </w:r>
            <w:r w:rsidRPr="007A32F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softHyphen/>
              <w:t>ление 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его с условием задачи.</w:t>
            </w: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lastRenderedPageBreak/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 xml:space="preserve">Площадь </w:t>
            </w:r>
            <w:r w:rsidRPr="007A32F9">
              <w:rPr>
                <w:rFonts w:ascii="Times New Roman" w:hAnsi="Times New Roman" w:cs="Times New Roman"/>
              </w:rPr>
              <w:lastRenderedPageBreak/>
              <w:t>прямоугольника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Площади прямоуголь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 xml:space="preserve">ника, параллелограмма, треугольника, 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трапеции.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lastRenderedPageBreak/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ФО, СР, 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МД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  <w:r w:rsidRPr="007A32F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СР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на нахождение площадей фигур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МД,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на нахождение площадей фигур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на нахождение площадей фигур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на нахождение площадей фигур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Теорема Пифагора</w:t>
            </w:r>
          </w:p>
        </w:tc>
        <w:tc>
          <w:tcPr>
            <w:tcW w:w="1938" w:type="dxa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Теорема Пи</w:t>
            </w:r>
            <w:r w:rsidRPr="007A32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softHyphen/>
              <w:t>фагора.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ФО, СР, 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Теорема Пифагора</w:t>
            </w:r>
          </w:p>
        </w:tc>
        <w:tc>
          <w:tcPr>
            <w:tcW w:w="1938" w:type="dxa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МД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Теорема, обратная теореме Пифагора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по теме "Теорема Пифагора"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  <w:r w:rsidRPr="007A32F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 по теме "Теорема Пифагора"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C2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СР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Формула Герона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Формула Герона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МД,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D82779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521" w:type="dxa"/>
          </w:tcPr>
          <w:p w:rsidR="00CD4945" w:rsidRPr="007A32F9" w:rsidRDefault="00CD4945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Merge/>
            <w:vAlign w:val="center"/>
          </w:tcPr>
          <w:p w:rsidR="00CD4945" w:rsidRPr="007A32F9" w:rsidRDefault="00CD4945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УО, РД</w:t>
            </w:r>
          </w:p>
          <w:p w:rsidR="00CD4945" w:rsidRPr="007A32F9" w:rsidRDefault="00CD4945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CD4945" w:rsidRPr="007A32F9" w:rsidRDefault="00CD4945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945" w:rsidRPr="003A53C6" w:rsidTr="00341954">
        <w:trPr>
          <w:trHeight w:val="164"/>
        </w:trPr>
        <w:tc>
          <w:tcPr>
            <w:tcW w:w="777" w:type="dxa"/>
            <w:vAlign w:val="center"/>
          </w:tcPr>
          <w:p w:rsidR="00CD4945" w:rsidRPr="007A32F9" w:rsidRDefault="00CD4945" w:rsidP="00CD4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521" w:type="dxa"/>
            <w:vAlign w:val="center"/>
          </w:tcPr>
          <w:p w:rsidR="00CD4945" w:rsidRPr="00F51462" w:rsidRDefault="00CD4945" w:rsidP="00CD4945">
            <w:pPr>
              <w:rPr>
                <w:rFonts w:ascii="Times New Roman" w:hAnsi="Times New Roman" w:cs="Times New Roman"/>
              </w:rPr>
            </w:pPr>
            <w:r w:rsidRPr="00F51462">
              <w:rPr>
                <w:rFonts w:ascii="Times New Roman" w:hAnsi="Times New Roman" w:cs="Times New Roman"/>
              </w:rPr>
              <w:t xml:space="preserve">Зачет </w:t>
            </w:r>
          </w:p>
        </w:tc>
        <w:tc>
          <w:tcPr>
            <w:tcW w:w="1938" w:type="dxa"/>
            <w:vAlign w:val="center"/>
          </w:tcPr>
          <w:p w:rsidR="00CD4945" w:rsidRPr="00F51462" w:rsidRDefault="00CD4945" w:rsidP="00CD49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1462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Align w:val="center"/>
          </w:tcPr>
          <w:p w:rsidR="00CD4945" w:rsidRPr="00F51462" w:rsidRDefault="00CD4945" w:rsidP="00CD4945">
            <w:pPr>
              <w:jc w:val="both"/>
              <w:rPr>
                <w:rFonts w:ascii="Times New Roman" w:hAnsi="Times New Roman" w:cs="Times New Roman"/>
              </w:rPr>
            </w:pPr>
            <w:r w:rsidRPr="00F51462">
              <w:rPr>
                <w:rFonts w:ascii="Times New Roman" w:hAnsi="Times New Roman" w:cs="Times New Roman"/>
              </w:rPr>
              <w:t>Проведение устного зачета по темам 7 класса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CD4945" w:rsidRPr="00F51462" w:rsidRDefault="00CD4945" w:rsidP="00CD49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1462">
              <w:rPr>
                <w:rFonts w:ascii="Times New Roman" w:hAnsi="Times New Roman" w:cs="Times New Roman"/>
              </w:rPr>
              <w:t>Демонстрация знаний и умений, степени усвоения материала</w:t>
            </w:r>
          </w:p>
        </w:tc>
        <w:tc>
          <w:tcPr>
            <w:tcW w:w="1744" w:type="dxa"/>
            <w:vAlign w:val="center"/>
          </w:tcPr>
          <w:p w:rsidR="00CD4945" w:rsidRPr="00F51462" w:rsidRDefault="00CD4945" w:rsidP="00CD4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1552" w:type="dxa"/>
            <w:vAlign w:val="center"/>
          </w:tcPr>
          <w:p w:rsidR="00CD4945" w:rsidRPr="007A32F9" w:rsidRDefault="00CD4945" w:rsidP="00CD49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7A32F9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521" w:type="dxa"/>
          </w:tcPr>
          <w:p w:rsidR="00BE0372" w:rsidRPr="007A32F9" w:rsidRDefault="00BE0372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  <w:vAlign w:val="center"/>
          </w:tcPr>
          <w:p w:rsidR="00BE0372" w:rsidRPr="007A32F9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 xml:space="preserve">Систематизация знаний по теме «Площадь». Устранение пробелов в знаниях учащихся. </w:t>
            </w:r>
            <w:r w:rsidRPr="007A32F9">
              <w:rPr>
                <w:rFonts w:ascii="Times New Roman" w:hAnsi="Times New Roman" w:cs="Times New Roman"/>
              </w:rPr>
              <w:lastRenderedPageBreak/>
              <w:t>Подготовка к контрольной работе.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7A32F9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РД</w:t>
            </w:r>
          </w:p>
          <w:p w:rsidR="00BE0372" w:rsidRPr="007A32F9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lastRenderedPageBreak/>
              <w:t>ФО</w:t>
            </w:r>
          </w:p>
        </w:tc>
        <w:tc>
          <w:tcPr>
            <w:tcW w:w="1552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7A32F9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2521" w:type="dxa"/>
          </w:tcPr>
          <w:p w:rsidR="00BE0372" w:rsidRPr="007A32F9" w:rsidRDefault="00BE0372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Контрольная работа №2 по теме "Площади многоугольников"</w:t>
            </w:r>
          </w:p>
        </w:tc>
        <w:tc>
          <w:tcPr>
            <w:tcW w:w="1938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Align w:val="center"/>
          </w:tcPr>
          <w:p w:rsidR="00BE0372" w:rsidRPr="007A32F9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Выявление знаний и умений учащихся, степени усвоения ими материала.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7A32F9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Применение полученных знаний и умений при решении  задач</w:t>
            </w:r>
          </w:p>
        </w:tc>
        <w:tc>
          <w:tcPr>
            <w:tcW w:w="1744" w:type="dxa"/>
            <w:vAlign w:val="center"/>
          </w:tcPr>
          <w:p w:rsidR="00BE0372" w:rsidRPr="007A32F9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7A32F9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521" w:type="dxa"/>
          </w:tcPr>
          <w:p w:rsidR="00BE0372" w:rsidRPr="007A32F9" w:rsidRDefault="00BE0372" w:rsidP="00D82779">
            <w:pPr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938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  <w:vAlign w:val="center"/>
          </w:tcPr>
          <w:p w:rsidR="00BE0372" w:rsidRPr="007A32F9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Анализ ошибок, допущенных в контрольной работе, устранение пробелов в знаниях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7A32F9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2F9">
              <w:rPr>
                <w:rFonts w:ascii="Times New Roman" w:eastAsia="Calibri" w:hAnsi="Times New Roman" w:cs="Times New Roman"/>
              </w:rPr>
              <w:t>Самопроверка, анализ ошибок, допущенных в контрольной работе</w:t>
            </w:r>
          </w:p>
        </w:tc>
        <w:tc>
          <w:tcPr>
            <w:tcW w:w="1744" w:type="dxa"/>
            <w:vAlign w:val="center"/>
          </w:tcPr>
          <w:p w:rsidR="00BE0372" w:rsidRPr="007A32F9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7A32F9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1552" w:type="dxa"/>
            <w:vAlign w:val="center"/>
          </w:tcPr>
          <w:p w:rsidR="00BE0372" w:rsidRPr="007A32F9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14350" w:type="dxa"/>
            <w:gridSpan w:val="7"/>
            <w:vAlign w:val="center"/>
          </w:tcPr>
          <w:p w:rsidR="00BE0372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ПОДОБНЫЕ ТРЕУГОЛЬНИКИ (29 ч)</w:t>
            </w: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 xml:space="preserve">Определение подобных треугольников. Пропорциональные отрезки. </w:t>
            </w:r>
          </w:p>
        </w:tc>
        <w:tc>
          <w:tcPr>
            <w:tcW w:w="1938" w:type="dxa"/>
          </w:tcPr>
          <w:p w:rsidR="00BE0372" w:rsidRPr="0062277A" w:rsidRDefault="00BE0372" w:rsidP="00D827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 xml:space="preserve">Пропорциональные отрезки. Определение подобных треугольников.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Объяснять понятие пропорциональности отрезков; формулировать определения подобных треугольников и коэффициента подобия; формулировать и доказывать теоремы: об отношении площадей подобных треугольников, о признаках подобия треугольников, о средней линии треугольника, о пресечении медиан треугольника, о пропорциональных отрезках в прямоугольном треугольнике; 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Отношение площадей подобных треугольников</w:t>
            </w:r>
          </w:p>
        </w:tc>
        <w:tc>
          <w:tcPr>
            <w:tcW w:w="1938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Отношение площадей подобных треугольников.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Первый признак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shd w:val="clear" w:color="auto" w:fill="auto"/>
            <w:vAlign w:val="center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Признаки подобия треугольников.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shd w:val="clear" w:color="auto" w:fill="auto"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ИР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shd w:val="clear" w:color="auto" w:fill="auto"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Второй и третий признаки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shd w:val="clear" w:color="auto" w:fill="auto"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  <w:r w:rsidRPr="0062277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Второй и третий признаки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shd w:val="clear" w:color="auto" w:fill="auto"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 на применение признаков подобия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shd w:val="clear" w:color="auto" w:fill="auto"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МД,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Систематизация знаний по теме. Устранение пробелов в знаниях учащихся. Подготовка к контрольной работе.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Контрольная работа №3 по теме "Признаки подобия треугольников"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Выявление знаний и умений учащихся, степени усвоения ими материала.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Применение полученных знаний и умений при решении  задач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Анализ ошибок, допущенных в контрольной работе, устранение пробелов в знаниях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Самопроверка, анализ ошибок, допущенных в контрольной работе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Средняя линия 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Средняя линия треугольника.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 xml:space="preserve">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местности; объяснять, как ввести понятие подобия для </w:t>
            </w:r>
            <w:r w:rsidRPr="0062277A">
              <w:rPr>
                <w:rFonts w:ascii="Times New Roman" w:hAnsi="Times New Roman" w:cs="Times New Roman"/>
              </w:rPr>
              <w:lastRenderedPageBreak/>
              <w:t>произвольных фигур; формулировать определение и иллюстрировать 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 30°, 45°, 60°; решать задачи, связанные с подобием треугольников, для вычисления значений тригонометрических функций использовать компьютерные программы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lastRenderedPageBreak/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Средняя линия 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Замечательные точки треугольника: точка пересечения медиан. Свойство медиан треугольника.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Замечательные точки треугольника: точка пересечения медиан. Свойство медиан треугольника.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Замечательные точки треугольника: точка пересечения медиан. Свойство медиан треугольника.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ИР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Пропорциональные отрезки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Пропорциональные отрезки в прямоугольном треугольнике.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  <w:r w:rsidRPr="0062277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Измерительные работы на местности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Практические приложения подобия треугольников. О подобии произвольных фигур.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Задачи на построение методом подобия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МД,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Задачи на построение методом подобных треугольников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Синус, косинус, тангенс, котангенс острого угла прямоугольника 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Синус, косинус и тангенс острого угла прямоугольного треугольника. Значения синуса, косинуса и тангенса углов 30°, 45° и 60°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 xml:space="preserve">Значение синуса, косинуса, тангенса, котангенса острого угла прямоугольного </w:t>
            </w:r>
            <w:r w:rsidRPr="0062277A">
              <w:rPr>
                <w:rFonts w:ascii="Times New Roman" w:hAnsi="Times New Roman" w:cs="Times New Roman"/>
              </w:rPr>
              <w:lastRenderedPageBreak/>
              <w:t>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Значение синуса, косинуса, тангенса, котангенса для углов 30, 45, 60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ИР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ФО,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BE0372" w:rsidRPr="0062277A" w:rsidRDefault="00BE0372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УО, РД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ИР</w:t>
            </w:r>
            <w:r w:rsidRPr="0062277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методологи-</w:t>
            </w:r>
          </w:p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ческой направленности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Систематизация знаний по теме. Устранение пробелов в знаниях учащихся. Подготовка к контрольной работе.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СР</w:t>
            </w:r>
          </w:p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Контрольная работа №4 по теме "Соотношение между сторонами и углами прямоугольного треугольника"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Выявление знаний и умений учащихся, степени усвоения ими материала.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Применение полученных знаний и умений при решении  задач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777" w:type="dxa"/>
            <w:vAlign w:val="center"/>
          </w:tcPr>
          <w:p w:rsidR="00BE0372" w:rsidRPr="0062277A" w:rsidRDefault="00BE0372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521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938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BE0372" w:rsidRPr="0062277A" w:rsidRDefault="00BE0372" w:rsidP="00D82779">
            <w:pPr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Анализ ошибок, допущенных в контрольной работе, устранение пробелов в знаниях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BE0372" w:rsidRPr="0062277A" w:rsidRDefault="00BE0372" w:rsidP="00D827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77A">
              <w:rPr>
                <w:rFonts w:ascii="Times New Roman" w:eastAsia="Calibri" w:hAnsi="Times New Roman" w:cs="Times New Roman"/>
              </w:rPr>
              <w:t>Самопроверка, анализ ошибок, допущенных в контрольной работе</w:t>
            </w:r>
          </w:p>
        </w:tc>
        <w:tc>
          <w:tcPr>
            <w:tcW w:w="1744" w:type="dxa"/>
            <w:vAlign w:val="center"/>
          </w:tcPr>
          <w:p w:rsidR="00BE0372" w:rsidRPr="0062277A" w:rsidRDefault="00BE0372" w:rsidP="00D82779">
            <w:pPr>
              <w:jc w:val="center"/>
              <w:rPr>
                <w:rFonts w:ascii="Times New Roman" w:hAnsi="Times New Roman" w:cs="Times New Roman"/>
              </w:rPr>
            </w:pPr>
            <w:r w:rsidRPr="0062277A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1552" w:type="dxa"/>
            <w:vAlign w:val="center"/>
          </w:tcPr>
          <w:p w:rsidR="00BE0372" w:rsidRPr="0062277A" w:rsidRDefault="00BE0372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372" w:rsidRPr="003A53C6" w:rsidTr="00D82779">
        <w:trPr>
          <w:trHeight w:val="164"/>
        </w:trPr>
        <w:tc>
          <w:tcPr>
            <w:tcW w:w="14350" w:type="dxa"/>
            <w:gridSpan w:val="7"/>
            <w:vAlign w:val="center"/>
          </w:tcPr>
          <w:p w:rsidR="00BE0372" w:rsidRPr="00F51462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ОКРУЖНОСТЬ (20</w:t>
            </w:r>
            <w:r w:rsidR="00BE0372">
              <w:rPr>
                <w:rFonts w:ascii="Times New Roman" w:eastAsia="Times New Roman" w:hAnsi="Times New Roman" w:cs="Times New Roman"/>
                <w:lang w:eastAsia="ru-RU"/>
              </w:rPr>
              <w:t xml:space="preserve"> ч)</w:t>
            </w: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Взаимное расположение прямой и окружности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 xml:space="preserve">Взаимное расположение прямой и окружности. 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 xml:space="preserve"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 касательной, о признаке касательной, об отрезках касательных, приведенных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</w:t>
            </w:r>
            <w:r w:rsidRPr="001462D7">
              <w:rPr>
                <w:rFonts w:ascii="Times New Roman" w:hAnsi="Times New Roman" w:cs="Times New Roman"/>
              </w:rPr>
              <w:lastRenderedPageBreak/>
              <w:t xml:space="preserve">следствие, о пересечении серединных перпендикуляров 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четырехугольника; о свойстве углов вписанного четырехугольника;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</w:t>
            </w:r>
            <w:r w:rsidRPr="001462D7">
              <w:rPr>
                <w:rFonts w:ascii="Times New Roman" w:hAnsi="Times New Roman" w:cs="Times New Roman"/>
              </w:rPr>
              <w:lastRenderedPageBreak/>
              <w:t>исследовать свойства конфигураций, связанных с окружностью, с помощью компьютерных программ.</w:t>
            </w: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lastRenderedPageBreak/>
              <w:t>УО,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Касательная к окружности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Касательная к окружности.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Касательная к окружности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Градусная мера дуги окружности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Градусная мера дуги окружности.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ИР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Теорема о вписанном угле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Теорема о вписанном угле.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Теорема о вписанном угле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  <w:r w:rsidRPr="001462D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Теорема об отрезках пересекающихся хорд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СР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Решение задач по теме "Центральные и вписанные углы"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МД,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Решение задач по теме "Центральные и вписанные углы"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Свойство биссектрисы угла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Свойства биссектрисы угла.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Серединный перпендикуляр. Теорема о точке пересечения высот треугольника.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Свойства серединного перпендикуляра к отрезку. Терема о пересечении высот треугольника.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Серединный перпендикуляр. Теорема о точке пересечения высот треугольника.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D82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521" w:type="dxa"/>
          </w:tcPr>
          <w:p w:rsidR="00EC26E6" w:rsidRPr="001462D7" w:rsidRDefault="00EC26E6" w:rsidP="00D82779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Вписанная окружность</w:t>
            </w:r>
          </w:p>
        </w:tc>
        <w:tc>
          <w:tcPr>
            <w:tcW w:w="1938" w:type="dxa"/>
          </w:tcPr>
          <w:p w:rsidR="00EC26E6" w:rsidRPr="001462D7" w:rsidRDefault="00EC26E6" w:rsidP="00D827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 w:val="restart"/>
            <w:vAlign w:val="center"/>
          </w:tcPr>
          <w:p w:rsidR="00EC26E6" w:rsidRPr="001462D7" w:rsidRDefault="00EC26E6" w:rsidP="00D82779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Вписанная и описанная окружности.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ИР</w:t>
            </w:r>
          </w:p>
          <w:p w:rsidR="00EC26E6" w:rsidRPr="001462D7" w:rsidRDefault="00EC26E6" w:rsidP="00D82779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D8277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Свойство описанного четырехугольника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РД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Свойство описанного четырехугольника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РД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  <w:r w:rsidRPr="001462D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Описанная окружность. Свойства вписанного четырехугольника.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СР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Описанная окружность. Свойства вписанного четырехугольника.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открытия нового знания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РД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ИР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Взаимное расположение двух окружностей. Решение задач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3297" w:type="dxa"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Систематизация знаний по теме. Устранение пробелов в знаниях учащихся. Подготовка к контрольной работе</w:t>
            </w: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341954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Контрольная работа №5 по теме "Окружность"</w:t>
            </w:r>
          </w:p>
        </w:tc>
        <w:tc>
          <w:tcPr>
            <w:tcW w:w="1938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Выявление знаний и умений учащихся, степени усвоения ими материала.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Применение полученных знаний и умений при решении  задач</w:t>
            </w: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КР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938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развивающего контроля</w:t>
            </w:r>
          </w:p>
        </w:tc>
        <w:tc>
          <w:tcPr>
            <w:tcW w:w="3297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Анализ ошибок, допущенных в контрольной работе, устранение пробелов в знаниях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Calibri" w:hAnsi="Times New Roman" w:cs="Times New Roman"/>
              </w:rPr>
              <w:t>Самопроверка, анализ ошибок, допущенных в контрольной работе</w:t>
            </w: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341954">
        <w:trPr>
          <w:trHeight w:val="164"/>
        </w:trPr>
        <w:tc>
          <w:tcPr>
            <w:tcW w:w="14350" w:type="dxa"/>
            <w:gridSpan w:val="7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(5</w:t>
            </w: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 xml:space="preserve"> ч)</w:t>
            </w:r>
          </w:p>
        </w:tc>
      </w:tr>
      <w:tr w:rsidR="00EC26E6" w:rsidRPr="003A53C6" w:rsidTr="00341954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Повторение. Четырехугольники. Площадь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 w:val="restart"/>
          </w:tcPr>
          <w:p w:rsidR="00EC26E6" w:rsidRDefault="00EC26E6" w:rsidP="00EC26E6">
            <w:pPr>
              <w:rPr>
                <w:rFonts w:ascii="Times New Roman" w:hAnsi="Times New Roman" w:cs="Times New Roman"/>
              </w:rPr>
            </w:pPr>
          </w:p>
          <w:p w:rsidR="00EC26E6" w:rsidRDefault="00EC26E6" w:rsidP="00EC26E6">
            <w:pPr>
              <w:rPr>
                <w:rFonts w:ascii="Times New Roman" w:hAnsi="Times New Roman" w:cs="Times New Roman"/>
              </w:rPr>
            </w:pPr>
          </w:p>
          <w:p w:rsidR="00EC26E6" w:rsidRDefault="00EC26E6" w:rsidP="00EC26E6">
            <w:pPr>
              <w:rPr>
                <w:rFonts w:ascii="Times New Roman" w:hAnsi="Times New Roman" w:cs="Times New Roman"/>
              </w:rPr>
            </w:pPr>
          </w:p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Четырёхугольник. Параллелограмм. Признаки параллелограмма. Трапеция. Прямоугольник. Ромб и квадрат. Площадь квадрата, прямоугольника, параллелограмма, треугольника, трапеции. </w:t>
            </w:r>
          </w:p>
        </w:tc>
        <w:tc>
          <w:tcPr>
            <w:tcW w:w="2521" w:type="dxa"/>
            <w:vMerge w:val="restart"/>
            <w:tcBorders>
              <w:right w:val="single" w:sz="4" w:space="0" w:color="auto"/>
            </w:tcBorders>
            <w:vAlign w:val="center"/>
          </w:tcPr>
          <w:p w:rsidR="00EC26E6" w:rsidRDefault="00EC26E6" w:rsidP="00EC26E6">
            <w:pPr>
              <w:rPr>
                <w:rFonts w:ascii="Times New Roman" w:hAnsi="Times New Roman" w:cs="Times New Roman"/>
              </w:rPr>
            </w:pPr>
          </w:p>
          <w:p w:rsidR="00EC26E6" w:rsidRDefault="00EC26E6" w:rsidP="00EC26E6">
            <w:pPr>
              <w:rPr>
                <w:rFonts w:ascii="Times New Roman" w:hAnsi="Times New Roman" w:cs="Times New Roman"/>
              </w:rPr>
            </w:pPr>
          </w:p>
          <w:p w:rsidR="00EC26E6" w:rsidRPr="001462D7" w:rsidRDefault="00EC26E6" w:rsidP="00EC26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hAnsi="Times New Roman" w:cs="Times New Roman"/>
              </w:rPr>
              <w:t>Демонстрировать знания, умения и навыки, приобретенные при изучении курса геометрии 8 класса.</w:t>
            </w: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341954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Повторение. Четырехугольники. Площадь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ИР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Повторение. Четырехугольники. Площадь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Повторение. Четырехугольники. Площадь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УО, ИР</w:t>
            </w:r>
          </w:p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6E6" w:rsidRPr="003A53C6" w:rsidTr="00D82779">
        <w:trPr>
          <w:trHeight w:val="164"/>
        </w:trPr>
        <w:tc>
          <w:tcPr>
            <w:tcW w:w="777" w:type="dxa"/>
            <w:vAlign w:val="center"/>
          </w:tcPr>
          <w:p w:rsidR="00EC26E6" w:rsidRPr="001462D7" w:rsidRDefault="00EC26E6" w:rsidP="00EC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2521" w:type="dxa"/>
          </w:tcPr>
          <w:p w:rsidR="00EC26E6" w:rsidRPr="001462D7" w:rsidRDefault="00EC26E6" w:rsidP="00EC26E6">
            <w:pPr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Повторение. Четырехугольники. Площадь</w:t>
            </w:r>
          </w:p>
        </w:tc>
        <w:tc>
          <w:tcPr>
            <w:tcW w:w="1938" w:type="dxa"/>
          </w:tcPr>
          <w:p w:rsidR="00EC26E6" w:rsidRPr="001462D7" w:rsidRDefault="00EC26E6" w:rsidP="00EC26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2D7">
              <w:rPr>
                <w:rFonts w:ascii="Times New Roman" w:eastAsia="Times New Roman" w:hAnsi="Times New Roman" w:cs="Times New Roman"/>
                <w:lang w:eastAsia="ru-RU"/>
              </w:rPr>
              <w:t>Урок рефлексии</w:t>
            </w:r>
          </w:p>
        </w:tc>
        <w:tc>
          <w:tcPr>
            <w:tcW w:w="3297" w:type="dxa"/>
            <w:vMerge/>
            <w:vAlign w:val="center"/>
          </w:tcPr>
          <w:p w:rsidR="00EC26E6" w:rsidRPr="001462D7" w:rsidRDefault="00EC26E6" w:rsidP="00EC26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right w:val="single" w:sz="4" w:space="0" w:color="auto"/>
            </w:tcBorders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EC26E6" w:rsidRPr="001462D7" w:rsidRDefault="00EC26E6" w:rsidP="00EC26E6">
            <w:pPr>
              <w:jc w:val="center"/>
              <w:rPr>
                <w:rFonts w:ascii="Times New Roman" w:hAnsi="Times New Roman" w:cs="Times New Roman"/>
              </w:rPr>
            </w:pPr>
            <w:r w:rsidRPr="001462D7">
              <w:rPr>
                <w:rFonts w:ascii="Times New Roman" w:hAnsi="Times New Roman" w:cs="Times New Roman"/>
              </w:rPr>
              <w:t>ФО, ИР, РД</w:t>
            </w:r>
          </w:p>
        </w:tc>
        <w:tc>
          <w:tcPr>
            <w:tcW w:w="1552" w:type="dxa"/>
            <w:vAlign w:val="center"/>
          </w:tcPr>
          <w:p w:rsidR="00EC26E6" w:rsidRPr="001462D7" w:rsidRDefault="00EC26E6" w:rsidP="00EC26E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372" w:rsidRDefault="00BE0372" w:rsidP="00BE0372"/>
    <w:p w:rsidR="00BE0372" w:rsidRDefault="00BE0372" w:rsidP="00BE0372"/>
    <w:p w:rsidR="00BE0372" w:rsidRPr="008D0811" w:rsidRDefault="00BE0372" w:rsidP="00BE037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>
        <w:rPr>
          <w:color w:val="000000"/>
          <w:szCs w:val="21"/>
        </w:rPr>
        <w:br w:type="page"/>
      </w:r>
    </w:p>
    <w:p w:rsidR="00BE0372" w:rsidRDefault="00BE0372" w:rsidP="00BE03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ectPr w:rsidR="00BE0372" w:rsidSect="00BE037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D0811" w:rsidRPr="00BE0372" w:rsidRDefault="00BE0372" w:rsidP="00BE037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E037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Требования к уровню </w:t>
      </w:r>
      <w:r w:rsidR="008D0811" w:rsidRPr="00BE037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подготовки учащихся.</w:t>
      </w:r>
    </w:p>
    <w:p w:rsidR="008D0811" w:rsidRPr="008D0811" w:rsidRDefault="008D0811" w:rsidP="00BE0372">
      <w:pPr>
        <w:spacing w:after="0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0811">
        <w:rPr>
          <w:rFonts w:ascii="Times New Roman" w:eastAsia="Calibri" w:hAnsi="Times New Roman" w:cs="Times New Roman"/>
          <w:b/>
          <w:sz w:val="24"/>
          <w:szCs w:val="24"/>
        </w:rPr>
        <w:t xml:space="preserve">В результате изучения геометрии в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8D0811">
        <w:rPr>
          <w:rFonts w:ascii="Times New Roman" w:eastAsia="Calibri" w:hAnsi="Times New Roman" w:cs="Times New Roman"/>
          <w:b/>
          <w:sz w:val="24"/>
          <w:szCs w:val="24"/>
        </w:rPr>
        <w:t xml:space="preserve"> классе обучающиеся должны: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1134" w:hanging="42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Знать/понимать: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-существо понятия математического доказательства; 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-приводить примеры доказательств;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-существо понятия алгоритма; 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-приводить примеры алгоритмов;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-как используются математические формулы, уравнения и не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равенства; примеры их применения для решения геометрических задач;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-как потребности практики привели математическую науку к необходимости расширения понятий геометрии;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-каким образом геометрия возникла из практических задач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землемерия; примеры геометрических объектов и утверждений о них, важных для практики;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Уметь: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-пользоваться геометрическим языком для описания предметов окружающего мира;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-распознавать геометрические фигуры, различать их взаимное расположение;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-изображать геометрические фигуры; 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-выполнять чертежи по условию задач; 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-осуществлять преобразования фигур; 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-распознавать на чертежах, моделях и в окружающей обстановке основные пространственные тела, изображать их; в простейших случаях строить сечения и развертки пространственных тел;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-вычислять значения геометрических величин (длин, углов); находить стороны и углы  треугольников;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-решать геометрические задачи, опираясь на изученные свойства фигур и отношений между ними, применяя дополнительные построения, алгебраический аппарат;</w:t>
      </w:r>
    </w:p>
    <w:p w:rsidR="00BE0372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-проводить доказательные рассуждения при решении задач, используя   известные   теоремы,   обнаруживая   возможности для их использования; </w:t>
      </w:r>
    </w:p>
    <w:p w:rsidR="008D0811" w:rsidRPr="008D0811" w:rsidRDefault="00BE0372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D0811"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решать простейшие планиме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трические задачи в пространстве.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Использовать приобретенные знания и умения в практической деятельности и   повседневной жизни для: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-описания реальных ситуаций на языке геометрии; расчетов, включающих простейшие тригонометрические формулы;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D0811" w:rsidRPr="008D0811" w:rsidRDefault="008D0811" w:rsidP="008D0811">
      <w:pPr>
        <w:shd w:val="clear" w:color="auto" w:fill="FFFFFF" w:themeFill="background1"/>
        <w:spacing w:after="0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-построений геометрическими инструментами (линейка, угольник, циркуль, транспортир).</w:t>
      </w:r>
    </w:p>
    <w:p w:rsidR="008D0811" w:rsidRPr="008D0811" w:rsidRDefault="008D0811" w:rsidP="008D0811">
      <w:pPr>
        <w:numPr>
          <w:ilvl w:val="0"/>
          <w:numId w:val="1"/>
        </w:numP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Критерии оценивания обучающихся.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6.1</w:t>
      </w: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Основным способом контроля качества усвоения программного материала является письменная контрольная работа. Контрольные работы составляются с учетом обязательных результатов обучения. Кроме контрольной работы также применяются другие способы проверки знаний, умений и навыков учащихся в виде диагностических и административных контрольных работ, самостоятельных письменных работ, тестирования, математического диктанта и фронтального опроса.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на следующие рекомендации, учитель оценивает знания и умения учащихся с учетом их индивидуальных особенностей.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Основными формами проверки знаний и умений учащихся по математике являются письменная контрольная работа и устный опрос.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Среди погрешностей выделяются ошибки и недочёты.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Задания для устного и письменного опроса учащихся состоят из теоретических вопросов и задач.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Оценка ответа учащегося при устном и письменном опросе проводится по </w:t>
      </w:r>
      <w:proofErr w:type="spellStart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шестибалльной</w:t>
      </w:r>
      <w:proofErr w:type="spellEnd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системе.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6.2. Критерии ошибок.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недочетам относятся: нерациональное решение, описки, недостаточность или отсутствие пояснений, обоснований в решения.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6.3. Оценка устных ответов учащихся.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Ответ оценивается отметкой «1», если ученик: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-полно раскрыл содержание материала в объеме, предусмотренном программой и учебником,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 выполнил рисунки, чертежи, графики, сопутствующие ответу;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  умение   иллюстрировать   теоретические   положения   конкретными   примерами, применять их в новой ситуации при выполнении практического задания;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-продемонстрировал усвоение ранее изученных сопутствующих вопросов, </w:t>
      </w:r>
      <w:proofErr w:type="spellStart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устойчивость используемых при отработке умений и навыков;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8D0811" w:rsidRPr="008D0811" w:rsidRDefault="008D0811" w:rsidP="008D0811">
      <w:pPr>
        <w:shd w:val="clear" w:color="auto" w:fill="FFFFFF"/>
        <w:spacing w:after="0"/>
        <w:ind w:left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Ответ оценивается отметкой «2»/«3», если он удовлетворяет в основном требованиям на оценку «1», но при этом имеет один/два из недостатков: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изложении допущены небольшие пробелы, не исказившие математическое содержание ответа;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-допущены один - два недочета при освещении основного содержания ответа, исправленные по замечанию учителя;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«4»/«5» ставится в следующих случаях: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 знании теоретического материала выявлена недостаточная </w:t>
      </w:r>
      <w:proofErr w:type="spellStart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умений и навыков.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«6» ставится в следующих случаях: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 раскрыто основное содержание учебного материала;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6.4. Оценка письменных работ учащихся.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«1» ставится, если: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 выполнена полностью;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логических рассуждениях и обосновании решения нет пробелов и ошибок;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«2»/ «3» ставится, если: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-допущена одна ошибка или два/три недочета в выкладках, рисунках, чертежах или графиках (если эти виды работы не являлись специальным объектом проверки).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«4» / «5» ставится, если: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-допущены более одной/двух ошибки или более двух/трех недочетов в выкладках, чертежах или графиках, но учащийся владеет обязательными умениями по проверяемой теме.</w:t>
      </w:r>
    </w:p>
    <w:p w:rsidR="008D0811" w:rsidRPr="008D0811" w:rsidRDefault="008D0811" w:rsidP="008D0811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81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Отметка «6» ставится, если:</w:t>
      </w:r>
    </w:p>
    <w:p w:rsidR="008D0811" w:rsidRPr="008D0811" w:rsidRDefault="008D0811" w:rsidP="008D0811">
      <w:pPr>
        <w:shd w:val="clear" w:color="auto" w:fill="FFFFFF"/>
        <w:spacing w:before="30" w:after="30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-допущены существенные ошибки, показавшие, что учащийся не владеет обязательными умениями по данной теме в полной мере.</w:t>
      </w:r>
    </w:p>
    <w:p w:rsidR="008D0811" w:rsidRPr="008D0811" w:rsidRDefault="008D0811" w:rsidP="008D0811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D08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Ресурсное обеспечение программы.</w:t>
      </w:r>
    </w:p>
    <w:p w:rsidR="008D0811" w:rsidRPr="008D0811" w:rsidRDefault="008D0811" w:rsidP="008D0811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08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7.1 </w:t>
      </w:r>
      <w:r w:rsidRPr="008D0811">
        <w:rPr>
          <w:rFonts w:ascii="Times New Roman" w:eastAsia="Calibri" w:hAnsi="Times New Roman" w:cs="Times New Roman"/>
          <w:b/>
          <w:sz w:val="24"/>
          <w:szCs w:val="24"/>
        </w:rPr>
        <w:t>Литература для учителя:</w:t>
      </w:r>
    </w:p>
    <w:p w:rsidR="008359B5" w:rsidRDefault="008359B5" w:rsidP="008359B5">
      <w:pPr>
        <w:numPr>
          <w:ilvl w:val="0"/>
          <w:numId w:val="4"/>
        </w:numPr>
        <w:tabs>
          <w:tab w:val="num" w:pos="1134"/>
          <w:tab w:val="left" w:pos="1560"/>
        </w:tabs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Геометрия. Сборник примерных рабочих программ. 7—9 классы 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организаций / [сост. Т.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]. —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 изд. — М. : Просвещение, 2020. — 94 с.</w:t>
      </w:r>
    </w:p>
    <w:p w:rsidR="008359B5" w:rsidRDefault="008359B5" w:rsidP="008359B5">
      <w:pPr>
        <w:numPr>
          <w:ilvl w:val="0"/>
          <w:numId w:val="4"/>
        </w:numPr>
        <w:tabs>
          <w:tab w:val="left" w:pos="1560"/>
        </w:tabs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Геометрия. 7 – 9  классы: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с прил. на электрон. носителе /[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В.Ф.Бутузов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С.Б.Кадомцев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др.]. – 3-е изд. -  М.: Просвещение, 2019 г</w:t>
      </w:r>
    </w:p>
    <w:p w:rsidR="008359B5" w:rsidRDefault="008359B5" w:rsidP="008359B5">
      <w:pPr>
        <w:numPr>
          <w:ilvl w:val="0"/>
          <w:numId w:val="4"/>
        </w:numPr>
        <w:tabs>
          <w:tab w:val="left" w:pos="1560"/>
        </w:tabs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Зив Б.Г.,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Мейлер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В.М. «Дидактические материалы по геометрии 8 класс»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.–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М.: Просвещение,, 2008 г.</w:t>
      </w:r>
    </w:p>
    <w:p w:rsidR="008359B5" w:rsidRDefault="008359B5" w:rsidP="008359B5">
      <w:pPr>
        <w:numPr>
          <w:ilvl w:val="0"/>
          <w:numId w:val="4"/>
        </w:numPr>
        <w:tabs>
          <w:tab w:val="left" w:pos="1560"/>
        </w:tabs>
        <w:ind w:left="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Балаян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Э.Н. «Геометрия: задачи на готовых чертежах: 7-9 классы»/Ростов н/Д: Феникс, 2009.</w:t>
      </w:r>
    </w:p>
    <w:p w:rsidR="008359B5" w:rsidRDefault="008359B5" w:rsidP="008359B5">
      <w:pPr>
        <w:numPr>
          <w:ilvl w:val="0"/>
          <w:numId w:val="4"/>
        </w:numPr>
        <w:tabs>
          <w:tab w:val="num" w:pos="1134"/>
        </w:tabs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Н.Ф. Гаврилова Поурочные разработки по геометрии. 7 класс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.-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 : ВАКО, 2013.- 304 с.</w:t>
      </w:r>
    </w:p>
    <w:p w:rsidR="008359B5" w:rsidRDefault="008359B5" w:rsidP="008359B5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7.2 Литература для ученика:</w:t>
      </w:r>
    </w:p>
    <w:p w:rsidR="008359B5" w:rsidRDefault="008359B5" w:rsidP="008359B5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1). Геометрия. 7 – 9  классы: учеб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организаций с прил. на электрон. носителе /[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Л.С.Атанасян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В.Ф.Бутузов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С.Б.Кадомцев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др.]. – 3-е изд. -  М.: Просвещение, 2019 г</w:t>
      </w:r>
    </w:p>
    <w:p w:rsidR="008359B5" w:rsidRDefault="008359B5" w:rsidP="008359B5">
      <w:pPr>
        <w:tabs>
          <w:tab w:val="left" w:pos="705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2).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Зив Б.Г.,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Мейлер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В.М. «Дидактические материалы по геометрии 8 класс»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.–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М.: Просвещение,, 2008 г.</w:t>
      </w:r>
    </w:p>
    <w:p w:rsidR="008D0811" w:rsidRPr="008D0811" w:rsidRDefault="008359B5" w:rsidP="008359B5">
      <w:pPr>
        <w:tabs>
          <w:tab w:val="left" w:pos="705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="008D0811" w:rsidRPr="008D081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.3 Материалы на электронных носителях и </w:t>
      </w:r>
      <w:proofErr w:type="spellStart"/>
      <w:r w:rsidR="008D0811" w:rsidRPr="008D081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интернет-ресурсы</w:t>
      </w:r>
      <w:proofErr w:type="spellEnd"/>
      <w:r w:rsidR="008D0811" w:rsidRPr="008D081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1). </w:t>
      </w:r>
      <w:hyperlink r:id="rId6" w:history="1">
        <w:r w:rsidRPr="008D0811">
          <w:rPr>
            <w:rFonts w:ascii="Times New Roman" w:eastAsia="Calibri" w:hAnsi="Times New Roman" w:cs="Times New Roman"/>
            <w:iCs/>
            <w:color w:val="0563C1"/>
            <w:sz w:val="24"/>
            <w:szCs w:val="24"/>
            <w:u w:val="single"/>
            <w:shd w:val="clear" w:color="auto" w:fill="FFFFFF"/>
          </w:rPr>
          <w:t>http://www.edu.ru/</w:t>
        </w:r>
      </w:hyperlink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8D0811">
        <w:rPr>
          <w:rFonts w:ascii="Times New Roman" w:eastAsia="Calibri" w:hAnsi="Times New Roman" w:cs="Times New Roman"/>
          <w:sz w:val="24"/>
          <w:szCs w:val="24"/>
        </w:rPr>
        <w:t xml:space="preserve">(сайт </w:t>
      </w:r>
      <w:proofErr w:type="spellStart"/>
      <w:r w:rsidRPr="008D0811">
        <w:rPr>
          <w:rFonts w:ascii="Times New Roman" w:eastAsia="Calibri" w:hAnsi="Times New Roman" w:cs="Times New Roman"/>
          <w:sz w:val="24"/>
          <w:szCs w:val="24"/>
        </w:rPr>
        <w:t>МОиН</w:t>
      </w:r>
      <w:proofErr w:type="spellEnd"/>
      <w:r w:rsidRPr="008D0811">
        <w:rPr>
          <w:rFonts w:ascii="Times New Roman" w:eastAsia="Calibri" w:hAnsi="Times New Roman" w:cs="Times New Roman"/>
          <w:sz w:val="24"/>
          <w:szCs w:val="24"/>
        </w:rPr>
        <w:t xml:space="preserve"> РФ).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2). www.school.edu.ru (Российский общеобразовательный портал).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3). www.pedsovet.org (Всероссийский Интернет-педсовет)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4). www.fipi.ru (сайт Федерального института педагогических измерений).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8D0811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5). www.math.ru (Интернет-поддержка учителей математики).</w:t>
      </w:r>
    </w:p>
    <w:p w:rsidR="008D0811" w:rsidRPr="008D0811" w:rsidRDefault="008D0811" w:rsidP="008D0811">
      <w:p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8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6). </w:t>
      </w:r>
      <w:hyperlink r:id="rId7" w:history="1">
        <w:r w:rsidR="00BE0372" w:rsidRPr="001077D3">
          <w:rPr>
            <w:rStyle w:val="a7"/>
            <w:rFonts w:ascii="Times New Roman" w:eastAsia="Calibri" w:hAnsi="Times New Roman" w:cs="Times New Roman"/>
            <w:sz w:val="24"/>
            <w:szCs w:val="24"/>
          </w:rPr>
          <w:t>https://math8-vpr.sdamgia.ru/</w:t>
        </w:r>
      </w:hyperlink>
      <w:r w:rsidRPr="008D0811">
        <w:rPr>
          <w:rFonts w:ascii="Times New Roman" w:eastAsia="Calibri" w:hAnsi="Times New Roman" w:cs="Times New Roman"/>
          <w:sz w:val="24"/>
          <w:szCs w:val="24"/>
        </w:rPr>
        <w:t xml:space="preserve"> (Решу ВПР)</w:t>
      </w:r>
    </w:p>
    <w:p w:rsidR="008D0811" w:rsidRPr="008D0811" w:rsidRDefault="008D0811" w:rsidP="008D0811">
      <w:pPr>
        <w:tabs>
          <w:tab w:val="left" w:pos="70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0811">
        <w:rPr>
          <w:rFonts w:ascii="Times New Roman" w:eastAsia="Calibri" w:hAnsi="Times New Roman" w:cs="Times New Roman"/>
          <w:b/>
          <w:sz w:val="24"/>
          <w:szCs w:val="24"/>
        </w:rPr>
        <w:t>7.4 Информационно-техническая оснащенность кабинета:</w:t>
      </w:r>
    </w:p>
    <w:p w:rsidR="008D0811" w:rsidRPr="008D0811" w:rsidRDefault="008D0811" w:rsidP="008D0811">
      <w:pPr>
        <w:tabs>
          <w:tab w:val="left" w:pos="1134"/>
        </w:tabs>
        <w:spacing w:after="0"/>
        <w:ind w:left="1134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</w:pPr>
      <w:r w:rsidRPr="008D0811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Оснащение процесса обучения математике обеспечивается библио</w:t>
      </w:r>
      <w:r w:rsidRPr="008D0811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softHyphen/>
        <w:t>течным фондом, печатными пособиями, а также информационно-коммуникативными средствами, экранно-звуковыми пособиями, техническими средствами обучения (</w:t>
      </w:r>
      <w:proofErr w:type="spellStart"/>
      <w:r w:rsidRPr="008D0811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8D0811">
        <w:rPr>
          <w:rFonts w:ascii="Times New Roman" w:eastAsia="Lucida Sans Unicode" w:hAnsi="Times New Roman" w:cs="Times New Roman"/>
          <w:color w:val="000000"/>
          <w:sz w:val="24"/>
          <w:szCs w:val="24"/>
          <w:lang w:eastAsia="ru-RU"/>
        </w:rPr>
        <w:t>).</w:t>
      </w:r>
    </w:p>
    <w:p w:rsidR="00EC1AA0" w:rsidRDefault="00EC1AA0" w:rsidP="00EC1AA0">
      <w:pPr>
        <w:spacing w:after="0"/>
        <w:ind w:left="1080" w:hanging="3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AA0" w:rsidRDefault="00EC1AA0" w:rsidP="00EC1AA0">
      <w:pPr>
        <w:spacing w:after="0"/>
        <w:ind w:left="1080" w:hanging="37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3C4" w:rsidRDefault="00BA33C4"/>
    <w:sectPr w:rsidR="00BA33C4" w:rsidSect="00BE03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524C1"/>
    <w:multiLevelType w:val="multilevel"/>
    <w:tmpl w:val="6AA00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4F47103"/>
    <w:multiLevelType w:val="multilevel"/>
    <w:tmpl w:val="217E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D6DEE"/>
    <w:multiLevelType w:val="multilevel"/>
    <w:tmpl w:val="FDC2C5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A0"/>
    <w:rsid w:val="00111287"/>
    <w:rsid w:val="002168C8"/>
    <w:rsid w:val="00300AC0"/>
    <w:rsid w:val="00341954"/>
    <w:rsid w:val="008359B5"/>
    <w:rsid w:val="008D0811"/>
    <w:rsid w:val="009909B5"/>
    <w:rsid w:val="00B15CF5"/>
    <w:rsid w:val="00BA33C4"/>
    <w:rsid w:val="00BE0372"/>
    <w:rsid w:val="00C83F86"/>
    <w:rsid w:val="00CD4945"/>
    <w:rsid w:val="00D82779"/>
    <w:rsid w:val="00EC1AA0"/>
    <w:rsid w:val="00EC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C1AA0"/>
    <w:rPr>
      <w:b/>
      <w:bCs/>
    </w:rPr>
  </w:style>
  <w:style w:type="table" w:customStyle="1" w:styleId="1">
    <w:name w:val="Сетка таблицы1"/>
    <w:basedOn w:val="a1"/>
    <w:next w:val="a6"/>
    <w:uiPriority w:val="59"/>
    <w:rsid w:val="00EC1AA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EC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E037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E037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C1AA0"/>
    <w:rPr>
      <w:b/>
      <w:bCs/>
    </w:rPr>
  </w:style>
  <w:style w:type="table" w:customStyle="1" w:styleId="1">
    <w:name w:val="Сетка таблицы1"/>
    <w:basedOn w:val="a1"/>
    <w:next w:val="a6"/>
    <w:uiPriority w:val="59"/>
    <w:rsid w:val="00EC1AA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EC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E037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E03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ath8-vpr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7008</Words>
  <Characters>39947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2021-09-08T15:42:00Z</dcterms:created>
  <dcterms:modified xsi:type="dcterms:W3CDTF">2023-09-05T14:50:00Z</dcterms:modified>
</cp:coreProperties>
</file>